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EE575" w14:textId="4C3CDB02" w:rsidR="002D2D07" w:rsidRPr="00B77A6D" w:rsidRDefault="00235DB4" w:rsidP="00F034D5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235DB4">
        <w:rPr>
          <w:b/>
          <w:spacing w:val="2"/>
          <w:sz w:val="28"/>
          <w:szCs w:val="28"/>
          <w:lang w:val="kk-KZ"/>
        </w:rPr>
        <w:t>«ЗАҢ ҒЫЛЫМНЫҢ ТРАНСФОРМАЦИЯСЫ: ЖАС ҒАЛЫМДАРДЫҢ КӨЗҚАРАСЫ»</w:t>
      </w:r>
      <w:r w:rsidRPr="00B77A6D">
        <w:rPr>
          <w:color w:val="000000"/>
          <w:spacing w:val="2"/>
          <w:sz w:val="28"/>
          <w:szCs w:val="28"/>
          <w:lang w:val="kk-KZ"/>
        </w:rPr>
        <w:t xml:space="preserve"> </w:t>
      </w:r>
      <w:r w:rsidR="002D2D07" w:rsidRPr="00B77A6D">
        <w:rPr>
          <w:b/>
          <w:bCs/>
          <w:color w:val="000000"/>
          <w:sz w:val="28"/>
          <w:szCs w:val="28"/>
        </w:rPr>
        <w:t>ХА</w:t>
      </w:r>
      <w:r w:rsidR="002D2D07" w:rsidRPr="00B77A6D">
        <w:rPr>
          <w:b/>
          <w:bCs/>
          <w:color w:val="000000"/>
          <w:sz w:val="28"/>
          <w:szCs w:val="28"/>
          <w:lang w:val="kk-KZ"/>
        </w:rPr>
        <w:t>ЛЫҚАРАЛЫҚ</w:t>
      </w:r>
      <w:r w:rsidR="002D2D07" w:rsidRPr="00B77A6D">
        <w:rPr>
          <w:b/>
          <w:bCs/>
          <w:color w:val="000000"/>
          <w:sz w:val="28"/>
          <w:szCs w:val="28"/>
        </w:rPr>
        <w:t xml:space="preserve"> ҒЫЛЫМИ-ПРАКТИКАЛЫҚ КОНФЕРЕНЦИЯСЫ АЯСЫНДА</w:t>
      </w:r>
      <w:r w:rsidR="00F17546" w:rsidRPr="00B77A6D">
        <w:rPr>
          <w:b/>
          <w:bCs/>
          <w:color w:val="000000"/>
          <w:sz w:val="28"/>
          <w:szCs w:val="28"/>
        </w:rPr>
        <w:t xml:space="preserve">ҒЫЛЫМИ МАҚАЛАЛАР БАЙҚАУЫН ӨТКІЗУ </w:t>
      </w:r>
    </w:p>
    <w:p w14:paraId="4A97EF86" w14:textId="27C5700E" w:rsidR="00F17546" w:rsidRPr="00B77A6D" w:rsidRDefault="00F17546" w:rsidP="00F034D5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B77A6D">
        <w:rPr>
          <w:b/>
          <w:bCs/>
          <w:color w:val="000000"/>
          <w:sz w:val="28"/>
          <w:szCs w:val="28"/>
        </w:rPr>
        <w:t xml:space="preserve">ЕРЕЖЕЛЕРІ </w:t>
      </w:r>
    </w:p>
    <w:p w14:paraId="44723D90" w14:textId="77777777" w:rsidR="00F034D5" w:rsidRPr="00B77A6D" w:rsidRDefault="00F034D5" w:rsidP="001C2B1C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16"/>
          <w:szCs w:val="16"/>
        </w:rPr>
      </w:pPr>
    </w:p>
    <w:p w14:paraId="279B48E7" w14:textId="65D39B34" w:rsidR="00BB7F88" w:rsidRPr="00B77A6D" w:rsidRDefault="00F17546" w:rsidP="001C2B1C">
      <w:pPr>
        <w:pStyle w:val="a3"/>
        <w:spacing w:before="0" w:beforeAutospacing="0" w:after="0" w:afterAutospacing="0"/>
        <w:rPr>
          <w:sz w:val="28"/>
          <w:szCs w:val="28"/>
        </w:rPr>
      </w:pPr>
      <w:r w:rsidRPr="00B77A6D">
        <w:rPr>
          <w:rFonts w:eastAsia="Times New Roman"/>
          <w:b/>
          <w:color w:val="000000"/>
          <w:sz w:val="28"/>
          <w:szCs w:val="28"/>
        </w:rPr>
        <w:t xml:space="preserve">                                                 1. ЖАЛПЫ ЕРЕЖЕЛЕР</w:t>
      </w:r>
    </w:p>
    <w:p w14:paraId="0B489293" w14:textId="0707B759" w:rsidR="00BB7F88" w:rsidRPr="00B77A6D" w:rsidRDefault="00BB7F88" w:rsidP="001C2B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7A6D">
        <w:rPr>
          <w:sz w:val="28"/>
          <w:szCs w:val="28"/>
        </w:rPr>
        <w:t xml:space="preserve">1.1. </w:t>
      </w:r>
      <w:proofErr w:type="spellStart"/>
      <w:r w:rsidR="00F17546" w:rsidRPr="00B77A6D">
        <w:rPr>
          <w:sz w:val="28"/>
          <w:szCs w:val="28"/>
        </w:rPr>
        <w:t>Ғылыми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мақалалар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байқауын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өткізу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ережелері</w:t>
      </w:r>
      <w:proofErr w:type="spellEnd"/>
      <w:r w:rsidR="00F17546" w:rsidRPr="00B77A6D">
        <w:rPr>
          <w:sz w:val="28"/>
          <w:szCs w:val="28"/>
        </w:rPr>
        <w:t xml:space="preserve"> (</w:t>
      </w:r>
      <w:proofErr w:type="spellStart"/>
      <w:r w:rsidR="00F17546" w:rsidRPr="00B77A6D">
        <w:rPr>
          <w:i/>
          <w:sz w:val="28"/>
          <w:szCs w:val="28"/>
        </w:rPr>
        <w:t>бұдан</w:t>
      </w:r>
      <w:proofErr w:type="spellEnd"/>
      <w:r w:rsidR="00F17546" w:rsidRPr="00B77A6D">
        <w:rPr>
          <w:i/>
          <w:sz w:val="28"/>
          <w:szCs w:val="28"/>
        </w:rPr>
        <w:t xml:space="preserve"> </w:t>
      </w:r>
      <w:proofErr w:type="spellStart"/>
      <w:r w:rsidR="00F17546" w:rsidRPr="00B77A6D">
        <w:rPr>
          <w:i/>
          <w:sz w:val="28"/>
          <w:szCs w:val="28"/>
        </w:rPr>
        <w:t>әрі</w:t>
      </w:r>
      <w:proofErr w:type="spellEnd"/>
      <w:r w:rsidR="00F17546" w:rsidRPr="00B77A6D">
        <w:rPr>
          <w:i/>
          <w:sz w:val="28"/>
          <w:szCs w:val="28"/>
        </w:rPr>
        <w:t xml:space="preserve"> – </w:t>
      </w:r>
      <w:proofErr w:type="spellStart"/>
      <w:r w:rsidR="00F17546" w:rsidRPr="00B77A6D">
        <w:rPr>
          <w:i/>
          <w:sz w:val="28"/>
          <w:szCs w:val="28"/>
        </w:rPr>
        <w:t>Байқау</w:t>
      </w:r>
      <w:proofErr w:type="spellEnd"/>
      <w:r w:rsidR="00F17546" w:rsidRPr="00B77A6D">
        <w:rPr>
          <w:sz w:val="28"/>
          <w:szCs w:val="28"/>
        </w:rPr>
        <w:t xml:space="preserve">) </w:t>
      </w:r>
      <w:r w:rsidR="00235DB4" w:rsidRPr="00235DB4">
        <w:rPr>
          <w:b/>
          <w:spacing w:val="2"/>
          <w:sz w:val="28"/>
          <w:szCs w:val="28"/>
          <w:lang w:val="kk-KZ"/>
        </w:rPr>
        <w:t>«Заң ғылымның трансформациясы: жас ғалымдардың көзқарасы»</w:t>
      </w:r>
      <w:r w:rsidR="00235DB4">
        <w:rPr>
          <w:rFonts w:ascii="Arial" w:hAnsi="Arial" w:cs="Arial"/>
          <w:b/>
          <w:spacing w:val="2"/>
          <w:lang w:val="kk-KZ"/>
        </w:rPr>
        <w:t xml:space="preserve"> </w:t>
      </w:r>
      <w:proofErr w:type="spellStart"/>
      <w:r w:rsidR="00F17546" w:rsidRPr="00B77A6D">
        <w:rPr>
          <w:b/>
          <w:bCs/>
          <w:sz w:val="28"/>
          <w:szCs w:val="28"/>
        </w:rPr>
        <w:t>халықаралық</w:t>
      </w:r>
      <w:proofErr w:type="spellEnd"/>
      <w:r w:rsidR="00F17546" w:rsidRPr="00B77A6D">
        <w:rPr>
          <w:b/>
          <w:bCs/>
          <w:sz w:val="28"/>
          <w:szCs w:val="28"/>
        </w:rPr>
        <w:t xml:space="preserve"> </w:t>
      </w:r>
      <w:proofErr w:type="spellStart"/>
      <w:r w:rsidR="00F17546" w:rsidRPr="00B77A6D">
        <w:rPr>
          <w:b/>
          <w:bCs/>
          <w:sz w:val="28"/>
          <w:szCs w:val="28"/>
        </w:rPr>
        <w:t>ғылыми-практикалық</w:t>
      </w:r>
      <w:proofErr w:type="spellEnd"/>
      <w:r w:rsidR="00F17546" w:rsidRPr="00B77A6D">
        <w:rPr>
          <w:b/>
          <w:bCs/>
          <w:sz w:val="28"/>
          <w:szCs w:val="28"/>
        </w:rPr>
        <w:t xml:space="preserve"> </w:t>
      </w:r>
      <w:proofErr w:type="spellStart"/>
      <w:r w:rsidR="00F17546" w:rsidRPr="00B77A6D">
        <w:rPr>
          <w:b/>
          <w:bCs/>
          <w:sz w:val="28"/>
          <w:szCs w:val="28"/>
        </w:rPr>
        <w:t>конференциясы</w:t>
      </w:r>
      <w:proofErr w:type="spellEnd"/>
      <w:r w:rsidR="00F17546" w:rsidRPr="00B77A6D">
        <w:rPr>
          <w:b/>
          <w:bCs/>
          <w:sz w:val="28"/>
          <w:szCs w:val="28"/>
        </w:rPr>
        <w:t xml:space="preserve"> </w:t>
      </w:r>
      <w:proofErr w:type="spellStart"/>
      <w:r w:rsidR="00F17546" w:rsidRPr="00B77A6D">
        <w:rPr>
          <w:b/>
          <w:bCs/>
          <w:sz w:val="28"/>
          <w:szCs w:val="28"/>
        </w:rPr>
        <w:t>аясында</w:t>
      </w:r>
      <w:proofErr w:type="spellEnd"/>
      <w:r w:rsidR="00F17546" w:rsidRPr="00B77A6D">
        <w:rPr>
          <w:b/>
          <w:bCs/>
          <w:sz w:val="28"/>
          <w:szCs w:val="28"/>
        </w:rPr>
        <w:t xml:space="preserve"> </w:t>
      </w:r>
      <w:r w:rsidR="00F17546" w:rsidRPr="00B77A6D">
        <w:rPr>
          <w:sz w:val="28"/>
          <w:szCs w:val="28"/>
        </w:rPr>
        <w:t>(</w:t>
      </w:r>
      <w:proofErr w:type="spellStart"/>
      <w:r w:rsidR="00F17546" w:rsidRPr="00B77A6D">
        <w:rPr>
          <w:i/>
        </w:rPr>
        <w:t>бұдан</w:t>
      </w:r>
      <w:proofErr w:type="spellEnd"/>
      <w:r w:rsidR="00F17546" w:rsidRPr="00B77A6D">
        <w:rPr>
          <w:i/>
        </w:rPr>
        <w:t xml:space="preserve"> </w:t>
      </w:r>
      <w:proofErr w:type="spellStart"/>
      <w:r w:rsidR="00F17546" w:rsidRPr="00B77A6D">
        <w:rPr>
          <w:i/>
        </w:rPr>
        <w:t>әрі</w:t>
      </w:r>
      <w:proofErr w:type="spellEnd"/>
      <w:r w:rsidR="00F17546" w:rsidRPr="00B77A6D">
        <w:rPr>
          <w:i/>
        </w:rPr>
        <w:t xml:space="preserve"> – </w:t>
      </w:r>
      <w:proofErr w:type="spellStart"/>
      <w:r w:rsidR="00F17546" w:rsidRPr="00B77A6D">
        <w:rPr>
          <w:i/>
        </w:rPr>
        <w:t>Ережелер</w:t>
      </w:r>
      <w:proofErr w:type="spellEnd"/>
      <w:r w:rsidR="00F17546" w:rsidRPr="00B77A6D">
        <w:rPr>
          <w:sz w:val="28"/>
          <w:szCs w:val="28"/>
        </w:rPr>
        <w:t xml:space="preserve">) </w:t>
      </w:r>
      <w:proofErr w:type="spellStart"/>
      <w:r w:rsidR="00761709" w:rsidRPr="00B77A6D">
        <w:rPr>
          <w:sz w:val="28"/>
          <w:szCs w:val="28"/>
        </w:rPr>
        <w:t>қатысушыларға</w:t>
      </w:r>
      <w:proofErr w:type="spellEnd"/>
      <w:r w:rsidR="00761709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үздік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ғылыми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мақаланы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ұйымдастыру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және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өткізу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тәртібін</w:t>
      </w:r>
      <w:proofErr w:type="spellEnd"/>
      <w:r w:rsidR="00F17546" w:rsidRPr="00B77A6D">
        <w:rPr>
          <w:sz w:val="28"/>
          <w:szCs w:val="28"/>
        </w:rPr>
        <w:t xml:space="preserve">, </w:t>
      </w:r>
      <w:proofErr w:type="spellStart"/>
      <w:r w:rsidR="00F17546" w:rsidRPr="00B77A6D">
        <w:rPr>
          <w:sz w:val="28"/>
          <w:szCs w:val="28"/>
        </w:rPr>
        <w:t>ғылыми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мақалалар</w:t>
      </w:r>
      <w:proofErr w:type="spellEnd"/>
      <w:r w:rsidR="00F17546" w:rsidRPr="00B77A6D">
        <w:rPr>
          <w:sz w:val="28"/>
          <w:szCs w:val="28"/>
        </w:rPr>
        <w:t xml:space="preserve"> мен </w:t>
      </w:r>
      <w:proofErr w:type="spellStart"/>
      <w:r w:rsidR="00F17546" w:rsidRPr="00B77A6D">
        <w:rPr>
          <w:sz w:val="28"/>
          <w:szCs w:val="28"/>
        </w:rPr>
        <w:t>баяндамаға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қойылатын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талаптарды</w:t>
      </w:r>
      <w:proofErr w:type="spellEnd"/>
      <w:r w:rsidR="00F17546" w:rsidRPr="00B77A6D">
        <w:rPr>
          <w:sz w:val="28"/>
          <w:szCs w:val="28"/>
        </w:rPr>
        <w:t xml:space="preserve">, </w:t>
      </w:r>
      <w:proofErr w:type="spellStart"/>
      <w:r w:rsidR="00F17546" w:rsidRPr="00B77A6D">
        <w:rPr>
          <w:sz w:val="28"/>
          <w:szCs w:val="28"/>
        </w:rPr>
        <w:t>сондай-ақ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бағалау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критерийлері</w:t>
      </w:r>
      <w:proofErr w:type="spellEnd"/>
      <w:r w:rsidR="00F17546" w:rsidRPr="00B77A6D">
        <w:rPr>
          <w:sz w:val="28"/>
          <w:szCs w:val="28"/>
        </w:rPr>
        <w:t xml:space="preserve"> мен </w:t>
      </w:r>
      <w:proofErr w:type="spellStart"/>
      <w:r w:rsidR="00F17546" w:rsidRPr="00B77A6D">
        <w:rPr>
          <w:sz w:val="28"/>
          <w:szCs w:val="28"/>
        </w:rPr>
        <w:t>жеңімпаздарды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анықтау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тәртібін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белгілейді</w:t>
      </w:r>
      <w:proofErr w:type="spellEnd"/>
      <w:r w:rsidR="00F17546" w:rsidRPr="00B77A6D">
        <w:rPr>
          <w:sz w:val="28"/>
          <w:szCs w:val="28"/>
        </w:rPr>
        <w:t>.</w:t>
      </w:r>
    </w:p>
    <w:p w14:paraId="7A2BBDE8" w14:textId="0DD40C15" w:rsidR="00BB7F88" w:rsidRPr="00B77A6D" w:rsidRDefault="00BB7F88" w:rsidP="001C2B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7A6D">
        <w:rPr>
          <w:sz w:val="28"/>
          <w:szCs w:val="28"/>
        </w:rPr>
        <w:t xml:space="preserve">1.2. </w:t>
      </w:r>
      <w:proofErr w:type="spellStart"/>
      <w:r w:rsidR="00F17546" w:rsidRPr="00B77A6D">
        <w:rPr>
          <w:sz w:val="28"/>
          <w:szCs w:val="28"/>
        </w:rPr>
        <w:t>Байқау</w:t>
      </w:r>
      <w:proofErr w:type="spellEnd"/>
      <w:r w:rsidR="00F17546" w:rsidRPr="00B77A6D">
        <w:rPr>
          <w:sz w:val="28"/>
          <w:szCs w:val="28"/>
        </w:rPr>
        <w:t xml:space="preserve"> </w:t>
      </w:r>
      <w:r w:rsidR="00235DB4" w:rsidRPr="00235DB4">
        <w:rPr>
          <w:b/>
          <w:spacing w:val="2"/>
          <w:sz w:val="28"/>
          <w:szCs w:val="28"/>
          <w:lang w:val="kk-KZ"/>
        </w:rPr>
        <w:t>«Заң ғылымның трансформациясы: жас ғалымдардың көзқарасы»</w:t>
      </w:r>
      <w:r w:rsidR="00235DB4">
        <w:rPr>
          <w:rFonts w:ascii="Arial" w:hAnsi="Arial" w:cs="Arial"/>
          <w:b/>
          <w:spacing w:val="2"/>
          <w:lang w:val="kk-KZ"/>
        </w:rPr>
        <w:t xml:space="preserve"> </w:t>
      </w:r>
      <w:proofErr w:type="spellStart"/>
      <w:r w:rsidR="00F17546" w:rsidRPr="00B77A6D">
        <w:rPr>
          <w:sz w:val="28"/>
          <w:szCs w:val="28"/>
        </w:rPr>
        <w:t>халықаралық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ғылыми-практикалық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конференциясы</w:t>
      </w:r>
      <w:proofErr w:type="spellEnd"/>
      <w:r w:rsidR="00F17546" w:rsidRPr="00B77A6D">
        <w:rPr>
          <w:sz w:val="28"/>
          <w:szCs w:val="28"/>
        </w:rPr>
        <w:t xml:space="preserve"> (</w:t>
      </w:r>
      <w:proofErr w:type="spellStart"/>
      <w:r w:rsidR="00F17546" w:rsidRPr="00B77A6D">
        <w:rPr>
          <w:i/>
        </w:rPr>
        <w:t>бұдан</w:t>
      </w:r>
      <w:proofErr w:type="spellEnd"/>
      <w:r w:rsidR="00F17546" w:rsidRPr="00B77A6D">
        <w:rPr>
          <w:i/>
        </w:rPr>
        <w:t xml:space="preserve"> </w:t>
      </w:r>
      <w:proofErr w:type="spellStart"/>
      <w:r w:rsidR="00F17546" w:rsidRPr="00B77A6D">
        <w:rPr>
          <w:i/>
        </w:rPr>
        <w:t>әрі</w:t>
      </w:r>
      <w:proofErr w:type="spellEnd"/>
      <w:r w:rsidR="00F17546" w:rsidRPr="00B77A6D">
        <w:rPr>
          <w:i/>
        </w:rPr>
        <w:t xml:space="preserve"> – Конференция</w:t>
      </w:r>
      <w:r w:rsidR="00F17546" w:rsidRPr="00B77A6D">
        <w:rPr>
          <w:sz w:val="28"/>
          <w:szCs w:val="28"/>
        </w:rPr>
        <w:t xml:space="preserve">) </w:t>
      </w:r>
      <w:proofErr w:type="spellStart"/>
      <w:r w:rsidR="00F17546" w:rsidRPr="00B77A6D">
        <w:rPr>
          <w:sz w:val="28"/>
          <w:szCs w:val="28"/>
        </w:rPr>
        <w:t>аясында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өткізіледі</w:t>
      </w:r>
      <w:proofErr w:type="spellEnd"/>
      <w:r w:rsidR="00F17546" w:rsidRPr="00B77A6D">
        <w:rPr>
          <w:sz w:val="28"/>
          <w:szCs w:val="28"/>
        </w:rPr>
        <w:t>.</w:t>
      </w:r>
    </w:p>
    <w:p w14:paraId="79CFDFCA" w14:textId="34A923D3" w:rsidR="00F17546" w:rsidRPr="00B77A6D" w:rsidRDefault="00BB7F88" w:rsidP="001C2B1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7A6D">
        <w:rPr>
          <w:sz w:val="28"/>
          <w:szCs w:val="28"/>
        </w:rPr>
        <w:t xml:space="preserve">1.3. </w:t>
      </w:r>
      <w:proofErr w:type="spellStart"/>
      <w:r w:rsidR="00F17546" w:rsidRPr="00B77A6D">
        <w:rPr>
          <w:sz w:val="28"/>
          <w:szCs w:val="28"/>
        </w:rPr>
        <w:t>Байқаудың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ұйымдас</w:t>
      </w:r>
      <w:bookmarkStart w:id="0" w:name="_GoBack"/>
      <w:bookmarkEnd w:id="0"/>
      <w:r w:rsidR="00F17546" w:rsidRPr="00B77A6D">
        <w:rPr>
          <w:sz w:val="28"/>
          <w:szCs w:val="28"/>
        </w:rPr>
        <w:t>тырушысы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Қазақстан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Республикасының</w:t>
      </w:r>
      <w:proofErr w:type="spellEnd"/>
      <w:r w:rsidR="00F17546" w:rsidRPr="00B77A6D">
        <w:rPr>
          <w:sz w:val="28"/>
          <w:szCs w:val="28"/>
        </w:rPr>
        <w:t xml:space="preserve"> Бас </w:t>
      </w:r>
      <w:proofErr w:type="spellStart"/>
      <w:r w:rsidR="00F17546" w:rsidRPr="00B77A6D">
        <w:rPr>
          <w:sz w:val="28"/>
          <w:szCs w:val="28"/>
        </w:rPr>
        <w:t>прокуратурасы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жанындағы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Құқық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қорғау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органдары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академиясының</w:t>
      </w:r>
      <w:proofErr w:type="spellEnd"/>
      <w:r w:rsidR="00F17546" w:rsidRPr="00B77A6D">
        <w:rPr>
          <w:sz w:val="28"/>
          <w:szCs w:val="28"/>
        </w:rPr>
        <w:t xml:space="preserve"> </w:t>
      </w:r>
      <w:r w:rsidR="00761709" w:rsidRPr="00B77A6D">
        <w:rPr>
          <w:sz w:val="28"/>
          <w:szCs w:val="28"/>
          <w:lang w:val="kk-KZ"/>
        </w:rPr>
        <w:t>Ж</w:t>
      </w:r>
      <w:r w:rsidR="00F17546" w:rsidRPr="00B77A6D">
        <w:rPr>
          <w:sz w:val="28"/>
          <w:szCs w:val="28"/>
          <w:lang w:val="kk-KZ"/>
        </w:rPr>
        <w:t>оғары оқу орнынан кейінгі</w:t>
      </w:r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оқыту</w:t>
      </w:r>
      <w:proofErr w:type="spellEnd"/>
      <w:r w:rsidR="00F17546" w:rsidRPr="00B77A6D">
        <w:rPr>
          <w:sz w:val="28"/>
          <w:szCs w:val="28"/>
        </w:rPr>
        <w:t xml:space="preserve"> институты </w:t>
      </w:r>
      <w:proofErr w:type="spellStart"/>
      <w:r w:rsidR="00F17546" w:rsidRPr="00B77A6D">
        <w:rPr>
          <w:sz w:val="28"/>
          <w:szCs w:val="28"/>
        </w:rPr>
        <w:t>болып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табылады</w:t>
      </w:r>
      <w:proofErr w:type="spellEnd"/>
      <w:r w:rsidR="00F17546" w:rsidRPr="00B77A6D">
        <w:rPr>
          <w:sz w:val="28"/>
          <w:szCs w:val="28"/>
        </w:rPr>
        <w:t xml:space="preserve">. </w:t>
      </w:r>
    </w:p>
    <w:p w14:paraId="4BD6C6C7" w14:textId="2CA3A6E7" w:rsidR="00663D38" w:rsidRPr="00B77A6D" w:rsidRDefault="00BB7F88" w:rsidP="001C2B1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7A6D">
        <w:rPr>
          <w:sz w:val="28"/>
          <w:szCs w:val="28"/>
        </w:rPr>
        <w:t xml:space="preserve">1.4. </w:t>
      </w:r>
      <w:r w:rsidR="00F17546" w:rsidRPr="00B77A6D">
        <w:rPr>
          <w:sz w:val="28"/>
          <w:szCs w:val="28"/>
        </w:rPr>
        <w:t xml:space="preserve">Осы </w:t>
      </w:r>
      <w:proofErr w:type="spellStart"/>
      <w:r w:rsidR="00F17546" w:rsidRPr="00B77A6D">
        <w:rPr>
          <w:sz w:val="28"/>
          <w:szCs w:val="28"/>
        </w:rPr>
        <w:t>Ережелер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байқау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іс-шаралары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аяқталғанға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дейін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қолданыста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болады</w:t>
      </w:r>
      <w:proofErr w:type="spellEnd"/>
      <w:r w:rsidR="00F17546" w:rsidRPr="00B77A6D">
        <w:rPr>
          <w:sz w:val="28"/>
          <w:szCs w:val="28"/>
        </w:rPr>
        <w:t>.</w:t>
      </w:r>
    </w:p>
    <w:p w14:paraId="09949916" w14:textId="77777777" w:rsidR="00BB7F88" w:rsidRPr="00B77A6D" w:rsidRDefault="00BB7F88" w:rsidP="001C2B1C">
      <w:pPr>
        <w:pStyle w:val="a3"/>
        <w:spacing w:before="0" w:beforeAutospacing="0" w:after="0" w:afterAutospacing="0"/>
        <w:rPr>
          <w:sz w:val="16"/>
          <w:szCs w:val="16"/>
        </w:rPr>
      </w:pPr>
    </w:p>
    <w:p w14:paraId="61B3900C" w14:textId="33410043" w:rsidR="00F17546" w:rsidRPr="00B77A6D" w:rsidRDefault="00F17546" w:rsidP="001C2B1C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B77A6D">
        <w:rPr>
          <w:b/>
          <w:color w:val="000000"/>
          <w:sz w:val="28"/>
          <w:szCs w:val="28"/>
          <w:lang w:val="kk-KZ"/>
        </w:rPr>
        <w:t xml:space="preserve">2. </w:t>
      </w:r>
      <w:r w:rsidRPr="00B77A6D">
        <w:rPr>
          <w:b/>
          <w:color w:val="000000"/>
          <w:sz w:val="28"/>
          <w:szCs w:val="28"/>
        </w:rPr>
        <w:t>БАЙҚАУДЫҢ МАҚСАТТАРЫ МЕН МІНДЕТТЕРІ</w:t>
      </w:r>
    </w:p>
    <w:p w14:paraId="5B8ABB57" w14:textId="25FA8E2D" w:rsidR="00F17546" w:rsidRPr="00B77A6D" w:rsidRDefault="00BB7F88" w:rsidP="001C2B1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7A6D">
        <w:rPr>
          <w:sz w:val="28"/>
          <w:szCs w:val="28"/>
        </w:rPr>
        <w:t xml:space="preserve">2.1. </w:t>
      </w:r>
      <w:proofErr w:type="spellStart"/>
      <w:r w:rsidR="00F17546" w:rsidRPr="00B77A6D">
        <w:rPr>
          <w:color w:val="000000"/>
          <w:sz w:val="28"/>
          <w:szCs w:val="28"/>
        </w:rPr>
        <w:t>Байқау</w:t>
      </w:r>
      <w:proofErr w:type="spellEnd"/>
      <w:r w:rsidR="00F17546" w:rsidRPr="00B77A6D">
        <w:rPr>
          <w:color w:val="000000"/>
          <w:sz w:val="28"/>
          <w:szCs w:val="28"/>
        </w:rPr>
        <w:t xml:space="preserve"> </w:t>
      </w:r>
      <w:r w:rsidR="00761709" w:rsidRPr="00B77A6D">
        <w:rPr>
          <w:color w:val="000000"/>
          <w:sz w:val="28"/>
          <w:szCs w:val="28"/>
          <w:lang w:val="kk-KZ"/>
        </w:rPr>
        <w:t>келесіге</w:t>
      </w:r>
      <w:r w:rsidR="00F17546" w:rsidRPr="00B77A6D">
        <w:rPr>
          <w:color w:val="FF0000"/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бағытталған</w:t>
      </w:r>
      <w:proofErr w:type="spellEnd"/>
      <w:r w:rsidR="00F17546" w:rsidRPr="00B77A6D">
        <w:rPr>
          <w:color w:val="000000"/>
          <w:sz w:val="28"/>
          <w:szCs w:val="28"/>
        </w:rPr>
        <w:t xml:space="preserve">: </w:t>
      </w:r>
    </w:p>
    <w:p w14:paraId="1DA32089" w14:textId="3A6D069E" w:rsidR="00F17546" w:rsidRPr="00B77A6D" w:rsidRDefault="00F17546" w:rsidP="00B77A6D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7A6D">
        <w:rPr>
          <w:color w:val="000000"/>
          <w:sz w:val="28"/>
          <w:szCs w:val="28"/>
        </w:rPr>
        <w:t xml:space="preserve">- </w:t>
      </w:r>
      <w:proofErr w:type="spellStart"/>
      <w:r w:rsidRPr="00B77A6D">
        <w:rPr>
          <w:color w:val="000000"/>
          <w:sz w:val="28"/>
          <w:szCs w:val="28"/>
        </w:rPr>
        <w:t>магистранттар</w:t>
      </w:r>
      <w:proofErr w:type="spellEnd"/>
      <w:r w:rsidR="00761709" w:rsidRPr="00B77A6D">
        <w:rPr>
          <w:color w:val="000000"/>
          <w:sz w:val="28"/>
          <w:szCs w:val="28"/>
          <w:lang w:val="kk-KZ"/>
        </w:rPr>
        <w:t xml:space="preserve">ды, </w:t>
      </w:r>
      <w:proofErr w:type="spellStart"/>
      <w:r w:rsidRPr="00B77A6D">
        <w:rPr>
          <w:color w:val="000000"/>
          <w:sz w:val="28"/>
          <w:szCs w:val="28"/>
        </w:rPr>
        <w:t>докторанттарды</w:t>
      </w:r>
      <w:proofErr w:type="spellEnd"/>
      <w:r w:rsidR="00761709" w:rsidRPr="00B77A6D">
        <w:rPr>
          <w:color w:val="000000"/>
          <w:sz w:val="28"/>
          <w:szCs w:val="28"/>
          <w:lang w:val="kk-KZ"/>
        </w:rPr>
        <w:t xml:space="preserve"> және </w:t>
      </w:r>
      <w:proofErr w:type="spellStart"/>
      <w:r w:rsidRPr="00B77A6D">
        <w:rPr>
          <w:color w:val="000000"/>
          <w:sz w:val="28"/>
          <w:szCs w:val="28"/>
        </w:rPr>
        <w:t>жас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ғалымдарды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шығармашылық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және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тиімді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ғ</w:t>
      </w:r>
      <w:r w:rsidRPr="00B77A6D">
        <w:rPr>
          <w:color w:val="000000"/>
          <w:sz w:val="28"/>
          <w:szCs w:val="28"/>
        </w:rPr>
        <w:t>ылыми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жұмысқа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ынталандыру</w:t>
      </w:r>
      <w:proofErr w:type="spellEnd"/>
      <w:r w:rsidRPr="00B77A6D">
        <w:rPr>
          <w:color w:val="000000"/>
          <w:sz w:val="28"/>
          <w:szCs w:val="28"/>
        </w:rPr>
        <w:t xml:space="preserve">, </w:t>
      </w:r>
      <w:proofErr w:type="spellStart"/>
      <w:r w:rsidRPr="00B77A6D">
        <w:rPr>
          <w:color w:val="000000"/>
          <w:sz w:val="28"/>
          <w:szCs w:val="28"/>
        </w:rPr>
        <w:t>ғылыми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әлеуетті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және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бастамашылдықты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дамыту</w:t>
      </w:r>
      <w:proofErr w:type="spellEnd"/>
      <w:r w:rsidRPr="00B77A6D">
        <w:rPr>
          <w:color w:val="000000"/>
          <w:sz w:val="28"/>
          <w:szCs w:val="28"/>
        </w:rPr>
        <w:t xml:space="preserve">; </w:t>
      </w:r>
    </w:p>
    <w:p w14:paraId="7A034185" w14:textId="77777777" w:rsidR="00F17546" w:rsidRPr="00B77A6D" w:rsidRDefault="00F17546" w:rsidP="00B77A6D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7A6D">
        <w:rPr>
          <w:color w:val="000000"/>
          <w:sz w:val="28"/>
          <w:szCs w:val="28"/>
        </w:rPr>
        <w:t xml:space="preserve">- </w:t>
      </w:r>
      <w:proofErr w:type="spellStart"/>
      <w:r w:rsidRPr="00B77A6D">
        <w:rPr>
          <w:color w:val="000000"/>
          <w:sz w:val="28"/>
          <w:szCs w:val="28"/>
        </w:rPr>
        <w:t>ғылыми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мақалалардың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және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зерттеулердің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сапасын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арттырып</w:t>
      </w:r>
      <w:proofErr w:type="spellEnd"/>
      <w:r w:rsidRPr="00B77A6D">
        <w:rPr>
          <w:color w:val="000000"/>
          <w:sz w:val="28"/>
          <w:szCs w:val="28"/>
        </w:rPr>
        <w:t xml:space="preserve">, </w:t>
      </w:r>
      <w:proofErr w:type="spellStart"/>
      <w:r w:rsidRPr="00B77A6D">
        <w:rPr>
          <w:color w:val="000000"/>
          <w:sz w:val="28"/>
          <w:szCs w:val="28"/>
        </w:rPr>
        <w:t>олардың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түпкілікті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деңгейін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жоғарылату</w:t>
      </w:r>
      <w:proofErr w:type="spellEnd"/>
      <w:r w:rsidRPr="00B77A6D">
        <w:rPr>
          <w:color w:val="000000"/>
          <w:sz w:val="28"/>
          <w:szCs w:val="28"/>
        </w:rPr>
        <w:t xml:space="preserve">; </w:t>
      </w:r>
    </w:p>
    <w:p w14:paraId="0A0D950D" w14:textId="77777777" w:rsidR="00F17546" w:rsidRPr="00B77A6D" w:rsidRDefault="00F17546" w:rsidP="00B77A6D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7A6D">
        <w:rPr>
          <w:color w:val="000000"/>
          <w:sz w:val="28"/>
          <w:szCs w:val="28"/>
        </w:rPr>
        <w:t xml:space="preserve">- </w:t>
      </w:r>
      <w:proofErr w:type="spellStart"/>
      <w:r w:rsidRPr="00B77A6D">
        <w:rPr>
          <w:color w:val="000000"/>
          <w:sz w:val="28"/>
          <w:szCs w:val="28"/>
        </w:rPr>
        <w:t>Қазақстандық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ғылыми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ойдың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базасын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қалыптастыру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және</w:t>
      </w:r>
      <w:proofErr w:type="spellEnd"/>
      <w:r w:rsidRPr="00B77A6D">
        <w:rPr>
          <w:color w:val="000000"/>
          <w:sz w:val="28"/>
          <w:szCs w:val="28"/>
        </w:rPr>
        <w:t xml:space="preserve"> </w:t>
      </w:r>
      <w:proofErr w:type="spellStart"/>
      <w:r w:rsidRPr="00B77A6D">
        <w:rPr>
          <w:color w:val="000000"/>
          <w:sz w:val="28"/>
          <w:szCs w:val="28"/>
        </w:rPr>
        <w:t>дамыту</w:t>
      </w:r>
      <w:proofErr w:type="spellEnd"/>
      <w:r w:rsidRPr="00B77A6D">
        <w:rPr>
          <w:color w:val="000000"/>
          <w:sz w:val="28"/>
          <w:szCs w:val="28"/>
        </w:rPr>
        <w:t>.</w:t>
      </w:r>
    </w:p>
    <w:p w14:paraId="37B90110" w14:textId="1657E422" w:rsidR="00F17546" w:rsidRPr="00B77A6D" w:rsidRDefault="00F00AB4" w:rsidP="001C2B1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7A6D">
        <w:rPr>
          <w:sz w:val="28"/>
          <w:szCs w:val="28"/>
        </w:rPr>
        <w:t xml:space="preserve">2.2. </w:t>
      </w:r>
      <w:proofErr w:type="spellStart"/>
      <w:r w:rsidR="00F17546" w:rsidRPr="00B77A6D">
        <w:rPr>
          <w:sz w:val="28"/>
          <w:szCs w:val="28"/>
        </w:rPr>
        <w:t>Байқаудың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мақсаты</w:t>
      </w:r>
      <w:proofErr w:type="spellEnd"/>
      <w:r w:rsidR="00F17546" w:rsidRPr="00B77A6D">
        <w:rPr>
          <w:sz w:val="28"/>
          <w:szCs w:val="28"/>
        </w:rPr>
        <w:t xml:space="preserve"> — </w:t>
      </w:r>
      <w:r w:rsidR="007B3862" w:rsidRPr="00B77A6D">
        <w:rPr>
          <w:sz w:val="28"/>
          <w:szCs w:val="28"/>
          <w:lang w:val="kk-KZ"/>
        </w:rPr>
        <w:t>қабілеті бар</w:t>
      </w:r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жас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ғалымдарды</w:t>
      </w:r>
      <w:proofErr w:type="spellEnd"/>
      <w:r w:rsidR="00F17546" w:rsidRPr="00B77A6D">
        <w:rPr>
          <w:sz w:val="28"/>
          <w:szCs w:val="28"/>
        </w:rPr>
        <w:t xml:space="preserve">, </w:t>
      </w:r>
      <w:proofErr w:type="spellStart"/>
      <w:r w:rsidR="00F17546" w:rsidRPr="00B77A6D">
        <w:rPr>
          <w:sz w:val="28"/>
          <w:szCs w:val="28"/>
        </w:rPr>
        <w:t>магистранттарды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және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докторанттарды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қолдау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және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марапаттау</w:t>
      </w:r>
      <w:proofErr w:type="spellEnd"/>
      <w:r w:rsidR="00F17546" w:rsidRPr="00B77A6D">
        <w:rPr>
          <w:sz w:val="28"/>
          <w:szCs w:val="28"/>
        </w:rPr>
        <w:t xml:space="preserve">, </w:t>
      </w:r>
      <w:proofErr w:type="spellStart"/>
      <w:r w:rsidR="00F17546" w:rsidRPr="00B77A6D">
        <w:rPr>
          <w:sz w:val="28"/>
          <w:szCs w:val="28"/>
        </w:rPr>
        <w:t>олардың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ғылыми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және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зерттеу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белсенділігін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ынталандыру</w:t>
      </w:r>
      <w:proofErr w:type="spellEnd"/>
      <w:r w:rsidR="00F17546" w:rsidRPr="00B77A6D">
        <w:rPr>
          <w:sz w:val="28"/>
          <w:szCs w:val="28"/>
        </w:rPr>
        <w:t xml:space="preserve">. </w:t>
      </w:r>
    </w:p>
    <w:p w14:paraId="64CABC2A" w14:textId="77777777" w:rsidR="00F17546" w:rsidRPr="00B77A6D" w:rsidRDefault="00F00AB4" w:rsidP="001C2B1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7A6D">
        <w:rPr>
          <w:color w:val="000000"/>
          <w:sz w:val="28"/>
          <w:szCs w:val="28"/>
        </w:rPr>
        <w:t xml:space="preserve">2.3. </w:t>
      </w:r>
      <w:proofErr w:type="spellStart"/>
      <w:r w:rsidR="00F17546" w:rsidRPr="00B77A6D">
        <w:rPr>
          <w:sz w:val="28"/>
          <w:szCs w:val="28"/>
        </w:rPr>
        <w:t>Байқаудың</w:t>
      </w:r>
      <w:proofErr w:type="spellEnd"/>
      <w:r w:rsidR="00F17546" w:rsidRPr="00B77A6D">
        <w:rPr>
          <w:sz w:val="28"/>
          <w:szCs w:val="28"/>
        </w:rPr>
        <w:t xml:space="preserve"> </w:t>
      </w:r>
      <w:proofErr w:type="spellStart"/>
      <w:r w:rsidR="00F17546" w:rsidRPr="00B77A6D">
        <w:rPr>
          <w:sz w:val="28"/>
          <w:szCs w:val="28"/>
        </w:rPr>
        <w:t>міндеттері</w:t>
      </w:r>
      <w:proofErr w:type="spellEnd"/>
      <w:r w:rsidR="00F17546" w:rsidRPr="00B77A6D">
        <w:rPr>
          <w:sz w:val="28"/>
          <w:szCs w:val="28"/>
        </w:rPr>
        <w:t xml:space="preserve">: </w:t>
      </w:r>
    </w:p>
    <w:p w14:paraId="61BDE13A" w14:textId="77777777" w:rsidR="00F17546" w:rsidRPr="00B77A6D" w:rsidRDefault="00F17546" w:rsidP="00B77A6D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7A6D">
        <w:rPr>
          <w:sz w:val="28"/>
          <w:szCs w:val="28"/>
        </w:rPr>
        <w:t xml:space="preserve">- </w:t>
      </w:r>
      <w:proofErr w:type="spellStart"/>
      <w:r w:rsidRPr="00B77A6D">
        <w:rPr>
          <w:sz w:val="28"/>
          <w:szCs w:val="28"/>
        </w:rPr>
        <w:t>жас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ғалымдардың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ғылыми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мақалаларының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сапасын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арттыру</w:t>
      </w:r>
      <w:proofErr w:type="spellEnd"/>
      <w:r w:rsidRPr="00B77A6D">
        <w:rPr>
          <w:sz w:val="28"/>
          <w:szCs w:val="28"/>
        </w:rPr>
        <w:t xml:space="preserve">; </w:t>
      </w:r>
    </w:p>
    <w:p w14:paraId="74CD97FB" w14:textId="468CC3AB" w:rsidR="00F17546" w:rsidRPr="00B77A6D" w:rsidRDefault="00F17546" w:rsidP="00B77A6D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7A6D">
        <w:rPr>
          <w:sz w:val="28"/>
          <w:szCs w:val="28"/>
        </w:rPr>
        <w:t xml:space="preserve">- </w:t>
      </w:r>
      <w:proofErr w:type="spellStart"/>
      <w:r w:rsidRPr="00B77A6D">
        <w:rPr>
          <w:sz w:val="28"/>
          <w:szCs w:val="28"/>
        </w:rPr>
        <w:t>ғылыми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дәлелдемелер</w:t>
      </w:r>
      <w:proofErr w:type="spellEnd"/>
      <w:r w:rsidRPr="00B77A6D">
        <w:rPr>
          <w:sz w:val="28"/>
          <w:szCs w:val="28"/>
        </w:rPr>
        <w:t xml:space="preserve"> </w:t>
      </w:r>
      <w:r w:rsidR="007B3862" w:rsidRPr="00B77A6D">
        <w:rPr>
          <w:sz w:val="28"/>
          <w:szCs w:val="28"/>
          <w:lang w:val="kk-KZ"/>
        </w:rPr>
        <w:t>келтіру</w:t>
      </w:r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және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көпшілік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алдында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сөйлеу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дағдыларын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дамыту</w:t>
      </w:r>
      <w:proofErr w:type="spellEnd"/>
      <w:r w:rsidRPr="00B77A6D">
        <w:rPr>
          <w:sz w:val="28"/>
          <w:szCs w:val="28"/>
        </w:rPr>
        <w:t>;</w:t>
      </w:r>
    </w:p>
    <w:p w14:paraId="24D05571" w14:textId="77777777" w:rsidR="00F17546" w:rsidRPr="00B77A6D" w:rsidRDefault="00F17546" w:rsidP="00B77A6D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7A6D">
        <w:rPr>
          <w:sz w:val="28"/>
          <w:szCs w:val="28"/>
        </w:rPr>
        <w:t xml:space="preserve">- </w:t>
      </w:r>
      <w:proofErr w:type="spellStart"/>
      <w:r w:rsidRPr="00B77A6D">
        <w:rPr>
          <w:sz w:val="28"/>
          <w:szCs w:val="28"/>
        </w:rPr>
        <w:t>зерттеу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қабілеттерін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қалыптастыру</w:t>
      </w:r>
      <w:proofErr w:type="spellEnd"/>
      <w:r w:rsidRPr="00B77A6D">
        <w:rPr>
          <w:sz w:val="28"/>
          <w:szCs w:val="28"/>
        </w:rPr>
        <w:t xml:space="preserve">; </w:t>
      </w:r>
    </w:p>
    <w:p w14:paraId="77D58538" w14:textId="4F989BC3" w:rsidR="00636126" w:rsidRPr="00B77A6D" w:rsidRDefault="00F17546" w:rsidP="00B77A6D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7A6D">
        <w:rPr>
          <w:sz w:val="28"/>
          <w:szCs w:val="28"/>
        </w:rPr>
        <w:t xml:space="preserve">- </w:t>
      </w:r>
      <w:proofErr w:type="spellStart"/>
      <w:r w:rsidRPr="00B77A6D">
        <w:rPr>
          <w:sz w:val="28"/>
          <w:szCs w:val="28"/>
        </w:rPr>
        <w:t>практикаға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бағытталған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ғылыми</w:t>
      </w:r>
      <w:proofErr w:type="spellEnd"/>
      <w:r w:rsidRPr="00B77A6D">
        <w:rPr>
          <w:sz w:val="28"/>
          <w:szCs w:val="28"/>
        </w:rPr>
        <w:t xml:space="preserve"> </w:t>
      </w:r>
      <w:r w:rsidR="007B3862" w:rsidRPr="00B77A6D">
        <w:rPr>
          <w:sz w:val="28"/>
          <w:szCs w:val="28"/>
          <w:lang w:val="kk-KZ"/>
        </w:rPr>
        <w:t>бастамаларды</w:t>
      </w:r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қолдау</w:t>
      </w:r>
      <w:proofErr w:type="spellEnd"/>
      <w:r w:rsidRPr="00B77A6D">
        <w:rPr>
          <w:sz w:val="28"/>
          <w:szCs w:val="28"/>
        </w:rPr>
        <w:t>.</w:t>
      </w:r>
    </w:p>
    <w:p w14:paraId="7D83B55B" w14:textId="77777777" w:rsidR="00F17546" w:rsidRPr="00B77A6D" w:rsidRDefault="00F17546" w:rsidP="001C2B1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</w:p>
    <w:p w14:paraId="0ABDBD93" w14:textId="68485257" w:rsidR="00F17546" w:rsidRPr="00B77A6D" w:rsidRDefault="00F17546" w:rsidP="001C2B1C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B77A6D">
        <w:rPr>
          <w:b/>
          <w:color w:val="000000"/>
          <w:sz w:val="28"/>
          <w:szCs w:val="28"/>
          <w:lang w:val="kk-KZ"/>
        </w:rPr>
        <w:t xml:space="preserve">3. </w:t>
      </w:r>
      <w:r w:rsidRPr="00B77A6D">
        <w:rPr>
          <w:b/>
          <w:color w:val="000000"/>
          <w:sz w:val="28"/>
          <w:szCs w:val="28"/>
        </w:rPr>
        <w:t>БАЙҚАУ ШАРТТАРЫ</w:t>
      </w:r>
    </w:p>
    <w:p w14:paraId="7E695DE2" w14:textId="65669BD7" w:rsidR="00F17546" w:rsidRPr="00B77A6D" w:rsidRDefault="00F17546" w:rsidP="001C2B1C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B77A6D">
        <w:rPr>
          <w:rFonts w:eastAsia="Times New Roman"/>
          <w:color w:val="000000"/>
          <w:sz w:val="28"/>
          <w:szCs w:val="28"/>
        </w:rPr>
        <w:t xml:space="preserve">3.1.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Байқауға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қатысушылар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–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конференцияға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қатысуға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рұқсат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алған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магистр</w:t>
      </w:r>
      <w:r w:rsidR="007B3862" w:rsidRPr="00B77A6D">
        <w:rPr>
          <w:rFonts w:eastAsia="Times New Roman"/>
          <w:color w:val="000000"/>
          <w:sz w:val="28"/>
          <w:szCs w:val="28"/>
          <w:lang w:val="kk-KZ"/>
        </w:rPr>
        <w:t>анттар</w:t>
      </w:r>
      <w:r w:rsidRPr="00B77A6D">
        <w:rPr>
          <w:rFonts w:eastAsia="Times New Roman"/>
          <w:color w:val="000000"/>
          <w:sz w:val="28"/>
          <w:szCs w:val="28"/>
        </w:rPr>
        <w:t xml:space="preserve"> мен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докторанттар</w:t>
      </w:r>
      <w:proofErr w:type="spellEnd"/>
      <w:r w:rsidR="00B77A6D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жас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ғалымдар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>.</w:t>
      </w:r>
    </w:p>
    <w:p w14:paraId="2B43AF66" w14:textId="2C75690A" w:rsidR="00F17546" w:rsidRPr="00B77A6D" w:rsidRDefault="00F17546" w:rsidP="001C2B1C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B77A6D">
        <w:rPr>
          <w:rFonts w:eastAsia="Times New Roman"/>
          <w:color w:val="000000"/>
          <w:sz w:val="28"/>
          <w:szCs w:val="28"/>
        </w:rPr>
        <w:t xml:space="preserve">3.2.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Байқауға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конференцияға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ұсынылған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мақалалар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қабылданады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>.</w:t>
      </w:r>
    </w:p>
    <w:p w14:paraId="5EAC9F1D" w14:textId="5B080D40" w:rsidR="00F17546" w:rsidRPr="00B77A6D" w:rsidRDefault="00B77A6D" w:rsidP="001C2B1C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3.3</w:t>
      </w:r>
      <w:r w:rsidR="00F17546" w:rsidRPr="00B77A6D">
        <w:rPr>
          <w:rFonts w:eastAsia="Times New Roman"/>
          <w:color w:val="000000"/>
          <w:sz w:val="28"/>
          <w:szCs w:val="28"/>
        </w:rPr>
        <w:t xml:space="preserve">. </w:t>
      </w:r>
      <w:proofErr w:type="spellStart"/>
      <w:r w:rsidR="00F17546" w:rsidRPr="00B77A6D">
        <w:rPr>
          <w:rFonts w:eastAsia="Times New Roman"/>
          <w:color w:val="000000"/>
          <w:sz w:val="28"/>
          <w:szCs w:val="28"/>
        </w:rPr>
        <w:t>Байқауға</w:t>
      </w:r>
      <w:proofErr w:type="spellEnd"/>
      <w:r w:rsidR="00F17546"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F17546" w:rsidRPr="00B77A6D">
        <w:rPr>
          <w:rFonts w:eastAsia="Times New Roman"/>
          <w:color w:val="000000"/>
          <w:sz w:val="28"/>
          <w:szCs w:val="28"/>
        </w:rPr>
        <w:t>қатысу</w:t>
      </w:r>
      <w:proofErr w:type="spellEnd"/>
      <w:r w:rsidR="00F17546"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F17546" w:rsidRPr="00B77A6D">
        <w:rPr>
          <w:rFonts w:eastAsia="Times New Roman"/>
          <w:sz w:val="28"/>
          <w:szCs w:val="28"/>
        </w:rPr>
        <w:t>үшін</w:t>
      </w:r>
      <w:proofErr w:type="spellEnd"/>
      <w:r w:rsidR="00F17546" w:rsidRPr="00B77A6D">
        <w:rPr>
          <w:rFonts w:eastAsia="Times New Roman"/>
          <w:sz w:val="28"/>
          <w:szCs w:val="28"/>
        </w:rPr>
        <w:t xml:space="preserve"> </w:t>
      </w:r>
      <w:r w:rsidR="007B3862" w:rsidRPr="00B77A6D">
        <w:rPr>
          <w:rFonts w:eastAsia="Times New Roman"/>
          <w:sz w:val="28"/>
          <w:szCs w:val="28"/>
          <w:lang w:val="kk-KZ"/>
        </w:rPr>
        <w:t>келесі</w:t>
      </w:r>
      <w:r w:rsidR="00D705E6" w:rsidRPr="00B77A6D">
        <w:rPr>
          <w:rFonts w:eastAsia="Times New Roman"/>
          <w:sz w:val="28"/>
          <w:szCs w:val="28"/>
          <w:lang w:val="kk-KZ"/>
        </w:rPr>
        <w:t xml:space="preserve"> талаптарды орындау</w:t>
      </w:r>
      <w:r w:rsidR="007B3862"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F17546" w:rsidRPr="00B77A6D">
        <w:rPr>
          <w:rFonts w:eastAsia="Times New Roman"/>
          <w:color w:val="000000"/>
          <w:sz w:val="28"/>
          <w:szCs w:val="28"/>
        </w:rPr>
        <w:t>қажет</w:t>
      </w:r>
      <w:proofErr w:type="spellEnd"/>
      <w:r w:rsidR="00F17546" w:rsidRPr="00B77A6D">
        <w:rPr>
          <w:rFonts w:eastAsia="Times New Roman"/>
          <w:color w:val="000000"/>
          <w:sz w:val="28"/>
          <w:szCs w:val="28"/>
        </w:rPr>
        <w:t>:</w:t>
      </w:r>
    </w:p>
    <w:p w14:paraId="1F610B2E" w14:textId="77777777" w:rsidR="00F17546" w:rsidRPr="00B77A6D" w:rsidRDefault="00F17546" w:rsidP="00B77A6D">
      <w:pPr>
        <w:jc w:val="both"/>
        <w:rPr>
          <w:rFonts w:eastAsia="Times New Roman"/>
          <w:color w:val="000000"/>
          <w:sz w:val="28"/>
          <w:szCs w:val="28"/>
        </w:rPr>
      </w:pPr>
      <w:r w:rsidRPr="00B77A6D">
        <w:rPr>
          <w:rFonts w:eastAsia="Times New Roman"/>
          <w:color w:val="000000"/>
          <w:sz w:val="28"/>
          <w:szCs w:val="28"/>
        </w:rPr>
        <w:t xml:space="preserve">- конференция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талаптарына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сәйкес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ғылыми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мақала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ұсыну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>;</w:t>
      </w:r>
    </w:p>
    <w:p w14:paraId="68F6AFE9" w14:textId="77777777" w:rsidR="00F17546" w:rsidRPr="00B77A6D" w:rsidRDefault="00F17546" w:rsidP="00B77A6D">
      <w:pPr>
        <w:jc w:val="both"/>
        <w:rPr>
          <w:rFonts w:eastAsia="Times New Roman"/>
          <w:color w:val="000000"/>
          <w:sz w:val="28"/>
          <w:szCs w:val="28"/>
        </w:rPr>
      </w:pPr>
      <w:r w:rsidRPr="00B77A6D">
        <w:rPr>
          <w:rFonts w:eastAsia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мақаланың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тақырыбы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бойынша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конференцияның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тиісті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секциясында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баяндама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жасау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>.</w:t>
      </w:r>
    </w:p>
    <w:p w14:paraId="5AC7736E" w14:textId="64C60794" w:rsidR="00F17546" w:rsidRPr="00B77A6D" w:rsidRDefault="00F17546" w:rsidP="001C2B1C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B77A6D">
        <w:rPr>
          <w:rFonts w:eastAsia="Times New Roman"/>
          <w:color w:val="000000"/>
          <w:sz w:val="28"/>
          <w:szCs w:val="28"/>
        </w:rPr>
        <w:t>3.</w:t>
      </w:r>
      <w:r w:rsidR="00B77A6D">
        <w:rPr>
          <w:rFonts w:eastAsia="Times New Roman"/>
          <w:color w:val="000000"/>
          <w:sz w:val="28"/>
          <w:szCs w:val="28"/>
          <w:lang w:val="kk-KZ"/>
        </w:rPr>
        <w:t>4</w:t>
      </w:r>
      <w:r w:rsidRPr="00B77A6D">
        <w:rPr>
          <w:rFonts w:eastAsia="Times New Roman"/>
          <w:color w:val="000000"/>
          <w:sz w:val="28"/>
          <w:szCs w:val="28"/>
        </w:rPr>
        <w:t xml:space="preserve">.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Қатысушы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тек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бір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ғылыми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мақала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ұсына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алады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>.</w:t>
      </w:r>
    </w:p>
    <w:p w14:paraId="30A4317B" w14:textId="75B80158" w:rsidR="00F17546" w:rsidRPr="00B77A6D" w:rsidRDefault="00F17546" w:rsidP="001C2B1C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B77A6D">
        <w:rPr>
          <w:rFonts w:eastAsia="Times New Roman"/>
          <w:color w:val="000000"/>
          <w:sz w:val="28"/>
          <w:szCs w:val="28"/>
        </w:rPr>
        <w:t>3.</w:t>
      </w:r>
      <w:r w:rsidR="00B77A6D">
        <w:rPr>
          <w:rFonts w:eastAsia="Times New Roman"/>
          <w:color w:val="000000"/>
          <w:sz w:val="28"/>
          <w:szCs w:val="28"/>
          <w:lang w:val="kk-KZ"/>
        </w:rPr>
        <w:t>5</w:t>
      </w:r>
      <w:r w:rsidRPr="00B77A6D">
        <w:rPr>
          <w:rFonts w:eastAsia="Times New Roman"/>
          <w:color w:val="000000"/>
          <w:sz w:val="28"/>
          <w:szCs w:val="28"/>
        </w:rPr>
        <w:t xml:space="preserve">.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Қатысуға</w:t>
      </w:r>
      <w:proofErr w:type="spellEnd"/>
      <w:r w:rsidR="00A211FF" w:rsidRPr="00B77A6D">
        <w:rPr>
          <w:rFonts w:eastAsia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мына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шарттарға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сәйкес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ғылыми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мақалалар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рұқсат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етіледі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>:</w:t>
      </w:r>
    </w:p>
    <w:p w14:paraId="260B1274" w14:textId="77777777" w:rsidR="00F17546" w:rsidRPr="00B77A6D" w:rsidRDefault="00F17546" w:rsidP="00B77A6D">
      <w:pPr>
        <w:jc w:val="both"/>
        <w:rPr>
          <w:rFonts w:eastAsia="Times New Roman"/>
          <w:color w:val="000000"/>
          <w:sz w:val="28"/>
          <w:szCs w:val="28"/>
        </w:rPr>
      </w:pPr>
      <w:r w:rsidRPr="00B77A6D">
        <w:rPr>
          <w:rFonts w:eastAsia="Times New Roman"/>
          <w:color w:val="000000"/>
          <w:sz w:val="28"/>
          <w:szCs w:val="28"/>
        </w:rPr>
        <w:t xml:space="preserve">- конференция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тақырыбына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сәйкес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болу;</w:t>
      </w:r>
    </w:p>
    <w:p w14:paraId="11CFACA8" w14:textId="77777777" w:rsidR="00F17546" w:rsidRPr="00B77A6D" w:rsidRDefault="00F17546" w:rsidP="00B77A6D">
      <w:pPr>
        <w:jc w:val="both"/>
        <w:rPr>
          <w:rFonts w:eastAsia="Times New Roman"/>
          <w:color w:val="000000"/>
          <w:sz w:val="28"/>
          <w:szCs w:val="28"/>
        </w:rPr>
      </w:pPr>
      <w:r w:rsidRPr="00B77A6D">
        <w:rPr>
          <w:rFonts w:eastAsia="Times New Roman"/>
          <w:color w:val="000000"/>
          <w:sz w:val="28"/>
          <w:szCs w:val="28"/>
        </w:rPr>
        <w:t xml:space="preserve">-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бұрын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жарияланбаған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>;</w:t>
      </w:r>
    </w:p>
    <w:p w14:paraId="671F6B91" w14:textId="77777777" w:rsidR="00F17546" w:rsidRPr="00B77A6D" w:rsidRDefault="00F17546" w:rsidP="00B77A6D">
      <w:pPr>
        <w:jc w:val="both"/>
        <w:rPr>
          <w:rFonts w:eastAsia="Times New Roman"/>
          <w:color w:val="000000"/>
          <w:sz w:val="28"/>
          <w:szCs w:val="28"/>
        </w:rPr>
      </w:pPr>
      <w:r w:rsidRPr="00B77A6D">
        <w:rPr>
          <w:rFonts w:eastAsia="Times New Roman"/>
          <w:color w:val="000000"/>
          <w:sz w:val="28"/>
          <w:szCs w:val="28"/>
        </w:rPr>
        <w:t xml:space="preserve">-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белгіленген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талаптарға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сай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B77A6D">
        <w:rPr>
          <w:rFonts w:eastAsia="Times New Roman"/>
          <w:color w:val="000000"/>
          <w:sz w:val="28"/>
          <w:szCs w:val="28"/>
        </w:rPr>
        <w:t>рәсімделген</w:t>
      </w:r>
      <w:proofErr w:type="spellEnd"/>
      <w:r w:rsidRPr="00B77A6D">
        <w:rPr>
          <w:rFonts w:eastAsia="Times New Roman"/>
          <w:color w:val="000000"/>
          <w:sz w:val="28"/>
          <w:szCs w:val="28"/>
        </w:rPr>
        <w:t>;</w:t>
      </w:r>
    </w:p>
    <w:p w14:paraId="482092E5" w14:textId="4D12DACB" w:rsidR="00F17546" w:rsidRPr="00B77A6D" w:rsidRDefault="00B77A6D" w:rsidP="00B77A6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proofErr w:type="spellStart"/>
      <w:r w:rsidR="00F17546" w:rsidRPr="00B77A6D">
        <w:rPr>
          <w:rFonts w:eastAsia="Times New Roman"/>
          <w:color w:val="000000"/>
          <w:sz w:val="28"/>
          <w:szCs w:val="28"/>
        </w:rPr>
        <w:t>белгіленген</w:t>
      </w:r>
      <w:proofErr w:type="spellEnd"/>
      <w:r w:rsidR="00F17546"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F17546" w:rsidRPr="00B77A6D">
        <w:rPr>
          <w:rFonts w:eastAsia="Times New Roman"/>
          <w:color w:val="000000"/>
          <w:sz w:val="28"/>
          <w:szCs w:val="28"/>
        </w:rPr>
        <w:t>шектен</w:t>
      </w:r>
      <w:proofErr w:type="spellEnd"/>
      <w:r w:rsidR="00F17546"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F17546" w:rsidRPr="00B77A6D">
        <w:rPr>
          <w:rFonts w:eastAsia="Times New Roman"/>
          <w:color w:val="000000"/>
          <w:sz w:val="28"/>
          <w:szCs w:val="28"/>
        </w:rPr>
        <w:t>төмен</w:t>
      </w:r>
      <w:proofErr w:type="spellEnd"/>
      <w:r w:rsidR="00F17546"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F17546" w:rsidRPr="00B77A6D">
        <w:rPr>
          <w:rFonts w:eastAsia="Times New Roman"/>
          <w:color w:val="000000"/>
          <w:sz w:val="28"/>
          <w:szCs w:val="28"/>
        </w:rPr>
        <w:t>емес</w:t>
      </w:r>
      <w:proofErr w:type="spellEnd"/>
      <w:r w:rsidR="00F17546"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F17546" w:rsidRPr="00B77A6D">
        <w:rPr>
          <w:rFonts w:eastAsia="Times New Roman"/>
          <w:color w:val="000000"/>
          <w:sz w:val="28"/>
          <w:szCs w:val="28"/>
        </w:rPr>
        <w:t>түпнұсқалыққа</w:t>
      </w:r>
      <w:proofErr w:type="spellEnd"/>
      <w:r w:rsidR="00F17546" w:rsidRPr="00B77A6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F17546" w:rsidRPr="00B77A6D">
        <w:rPr>
          <w:rFonts w:eastAsia="Times New Roman"/>
          <w:color w:val="000000"/>
          <w:sz w:val="28"/>
          <w:szCs w:val="28"/>
        </w:rPr>
        <w:t>ие</w:t>
      </w:r>
      <w:proofErr w:type="spellEnd"/>
      <w:r w:rsidR="00F17546" w:rsidRPr="00B77A6D">
        <w:rPr>
          <w:rFonts w:eastAsia="Times New Roman"/>
          <w:color w:val="000000"/>
          <w:sz w:val="28"/>
          <w:szCs w:val="28"/>
        </w:rPr>
        <w:t xml:space="preserve"> (</w:t>
      </w:r>
      <w:proofErr w:type="spellStart"/>
      <w:r w:rsidR="00F17546" w:rsidRPr="00B77A6D">
        <w:rPr>
          <w:rFonts w:eastAsia="Times New Roman"/>
          <w:i/>
          <w:color w:val="000000"/>
        </w:rPr>
        <w:t>ғылыми</w:t>
      </w:r>
      <w:proofErr w:type="spellEnd"/>
      <w:r w:rsidR="00F17546" w:rsidRPr="00B77A6D">
        <w:rPr>
          <w:rFonts w:eastAsia="Times New Roman"/>
          <w:i/>
          <w:color w:val="000000"/>
        </w:rPr>
        <w:t xml:space="preserve"> </w:t>
      </w:r>
      <w:proofErr w:type="spellStart"/>
      <w:r w:rsidR="00F17546" w:rsidRPr="00B77A6D">
        <w:rPr>
          <w:rFonts w:eastAsia="Times New Roman"/>
          <w:i/>
          <w:color w:val="000000"/>
        </w:rPr>
        <w:t>мақаланы</w:t>
      </w:r>
      <w:proofErr w:type="spellEnd"/>
      <w:r w:rsidR="00F17546" w:rsidRPr="00B77A6D">
        <w:rPr>
          <w:rFonts w:eastAsia="Times New Roman"/>
          <w:i/>
          <w:color w:val="000000"/>
        </w:rPr>
        <w:t xml:space="preserve"> </w:t>
      </w:r>
      <w:proofErr w:type="spellStart"/>
      <w:r w:rsidR="00F17546" w:rsidRPr="00B77A6D">
        <w:rPr>
          <w:rFonts w:eastAsia="Times New Roman"/>
          <w:i/>
          <w:color w:val="000000"/>
        </w:rPr>
        <w:t>рәсімдеу</w:t>
      </w:r>
      <w:proofErr w:type="spellEnd"/>
      <w:r w:rsidR="00F17546" w:rsidRPr="00B77A6D">
        <w:rPr>
          <w:rFonts w:eastAsia="Times New Roman"/>
          <w:i/>
          <w:color w:val="000000"/>
        </w:rPr>
        <w:t xml:space="preserve"> </w:t>
      </w:r>
      <w:proofErr w:type="spellStart"/>
      <w:r w:rsidR="00F17546" w:rsidRPr="00B77A6D">
        <w:rPr>
          <w:rFonts w:eastAsia="Times New Roman"/>
          <w:i/>
          <w:color w:val="000000"/>
        </w:rPr>
        <w:t>талаптары</w:t>
      </w:r>
      <w:proofErr w:type="spellEnd"/>
      <w:r w:rsidR="00F17546" w:rsidRPr="00B77A6D">
        <w:rPr>
          <w:rFonts w:eastAsia="Times New Roman"/>
          <w:i/>
          <w:color w:val="000000"/>
        </w:rPr>
        <w:t xml:space="preserve"> </w:t>
      </w:r>
      <w:proofErr w:type="spellStart"/>
      <w:r w:rsidR="00F17546" w:rsidRPr="00B77A6D">
        <w:rPr>
          <w:rFonts w:eastAsia="Times New Roman"/>
          <w:i/>
          <w:color w:val="000000"/>
        </w:rPr>
        <w:t>конференцияның</w:t>
      </w:r>
      <w:proofErr w:type="spellEnd"/>
      <w:r w:rsidR="00F17546" w:rsidRPr="00B77A6D">
        <w:rPr>
          <w:rFonts w:eastAsia="Times New Roman"/>
          <w:i/>
          <w:color w:val="000000"/>
        </w:rPr>
        <w:t xml:space="preserve"> </w:t>
      </w:r>
      <w:proofErr w:type="spellStart"/>
      <w:r w:rsidR="00F17546" w:rsidRPr="00B77A6D">
        <w:rPr>
          <w:rFonts w:eastAsia="Times New Roman"/>
          <w:i/>
          <w:color w:val="000000"/>
        </w:rPr>
        <w:t>ақпараттық</w:t>
      </w:r>
      <w:proofErr w:type="spellEnd"/>
      <w:r w:rsidR="00F17546" w:rsidRPr="00B77A6D">
        <w:rPr>
          <w:rFonts w:eastAsia="Times New Roman"/>
          <w:i/>
          <w:color w:val="000000"/>
        </w:rPr>
        <w:t xml:space="preserve"> </w:t>
      </w:r>
      <w:proofErr w:type="spellStart"/>
      <w:r w:rsidR="00F17546" w:rsidRPr="00B77A6D">
        <w:rPr>
          <w:rFonts w:eastAsia="Times New Roman"/>
          <w:i/>
          <w:color w:val="000000"/>
        </w:rPr>
        <w:t>хатында</w:t>
      </w:r>
      <w:proofErr w:type="spellEnd"/>
      <w:r w:rsidR="00F17546" w:rsidRPr="00B77A6D">
        <w:rPr>
          <w:rFonts w:eastAsia="Times New Roman"/>
          <w:i/>
          <w:color w:val="000000"/>
        </w:rPr>
        <w:t xml:space="preserve"> </w:t>
      </w:r>
      <w:proofErr w:type="spellStart"/>
      <w:r w:rsidR="00F17546" w:rsidRPr="00B77A6D">
        <w:rPr>
          <w:rFonts w:eastAsia="Times New Roman"/>
          <w:i/>
          <w:color w:val="000000"/>
        </w:rPr>
        <w:t>көрсетілген</w:t>
      </w:r>
      <w:proofErr w:type="spellEnd"/>
      <w:r w:rsidR="00F17546" w:rsidRPr="00B77A6D">
        <w:rPr>
          <w:rFonts w:eastAsia="Times New Roman"/>
          <w:color w:val="000000"/>
          <w:sz w:val="28"/>
          <w:szCs w:val="28"/>
        </w:rPr>
        <w:t>).</w:t>
      </w:r>
    </w:p>
    <w:p w14:paraId="2CF929C9" w14:textId="5A9F31BB" w:rsidR="00F17546" w:rsidRPr="00B77A6D" w:rsidRDefault="00B77A6D" w:rsidP="001C2B1C">
      <w:pPr>
        <w:pStyle w:val="a3"/>
        <w:spacing w:before="0" w:beforeAutospacing="0" w:after="0" w:afterAutospacing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3.6</w:t>
      </w:r>
      <w:r w:rsidR="00F17546" w:rsidRPr="00B77A6D">
        <w:rPr>
          <w:rFonts w:eastAsia="Calibri"/>
          <w:sz w:val="28"/>
          <w:szCs w:val="28"/>
          <w:lang w:eastAsia="en-US"/>
        </w:rPr>
        <w:t xml:space="preserve">.Ғылыми </w:t>
      </w:r>
      <w:proofErr w:type="spellStart"/>
      <w:r w:rsidR="00F17546" w:rsidRPr="00B77A6D">
        <w:rPr>
          <w:rFonts w:eastAsia="Calibri"/>
          <w:sz w:val="28"/>
          <w:szCs w:val="28"/>
          <w:lang w:eastAsia="en-US"/>
        </w:rPr>
        <w:t>мақала</w:t>
      </w:r>
      <w:proofErr w:type="spellEnd"/>
      <w:r w:rsidR="00F17546"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17546" w:rsidRPr="00B77A6D">
        <w:rPr>
          <w:rFonts w:eastAsia="Calibri"/>
          <w:sz w:val="28"/>
          <w:szCs w:val="28"/>
          <w:lang w:eastAsia="en-US"/>
        </w:rPr>
        <w:t>мазмұнына</w:t>
      </w:r>
      <w:proofErr w:type="spellEnd"/>
      <w:r w:rsidR="00F17546"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17546" w:rsidRPr="00B77A6D">
        <w:rPr>
          <w:rFonts w:eastAsia="Calibri"/>
          <w:sz w:val="28"/>
          <w:szCs w:val="28"/>
          <w:lang w:eastAsia="en-US"/>
        </w:rPr>
        <w:t>қойылатын</w:t>
      </w:r>
      <w:proofErr w:type="spellEnd"/>
      <w:r w:rsidR="00F17546"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17546" w:rsidRPr="00B77A6D">
        <w:rPr>
          <w:rFonts w:eastAsia="Calibri"/>
          <w:sz w:val="28"/>
          <w:szCs w:val="28"/>
          <w:lang w:eastAsia="en-US"/>
        </w:rPr>
        <w:t>талаптар</w:t>
      </w:r>
      <w:proofErr w:type="spellEnd"/>
      <w:r w:rsidR="00F17546" w:rsidRPr="00B77A6D">
        <w:rPr>
          <w:rFonts w:eastAsia="Calibri"/>
          <w:sz w:val="28"/>
          <w:szCs w:val="28"/>
          <w:lang w:eastAsia="en-US"/>
        </w:rPr>
        <w:t>:</w:t>
      </w:r>
    </w:p>
    <w:p w14:paraId="6DC4DBE8" w14:textId="77777777" w:rsidR="00F17546" w:rsidRPr="00B77A6D" w:rsidRDefault="00F17546" w:rsidP="00B77A6D">
      <w:pPr>
        <w:pStyle w:val="a3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B77A6D">
        <w:rPr>
          <w:rFonts w:eastAsia="Calibri"/>
          <w:sz w:val="28"/>
          <w:szCs w:val="28"/>
          <w:lang w:eastAsia="en-US"/>
        </w:rPr>
        <w:t xml:space="preserve">- конкурс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тақырыбы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мен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мақсатына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сәйкес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болуы</w:t>
      </w:r>
      <w:proofErr w:type="spellEnd"/>
      <w:r w:rsidRPr="00B77A6D">
        <w:rPr>
          <w:rFonts w:eastAsia="Calibri"/>
          <w:sz w:val="28"/>
          <w:szCs w:val="28"/>
          <w:lang w:eastAsia="en-US"/>
        </w:rPr>
        <w:t>;</w:t>
      </w:r>
    </w:p>
    <w:p w14:paraId="343555F5" w14:textId="1519EC1A" w:rsidR="00F17546" w:rsidRPr="00B77A6D" w:rsidRDefault="00F17546" w:rsidP="00B77A6D">
      <w:pPr>
        <w:pStyle w:val="a3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B77A6D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теориялық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тұрғыдан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негізделген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практика</w:t>
      </w:r>
      <w:r w:rsidR="00A211FF" w:rsidRPr="00B77A6D">
        <w:rPr>
          <w:rFonts w:eastAsia="Calibri"/>
          <w:sz w:val="28"/>
          <w:szCs w:val="28"/>
          <w:lang w:val="kk-KZ" w:eastAsia="en-US"/>
        </w:rPr>
        <w:t>ға</w:t>
      </w:r>
      <w:r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бағытталған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болуы</w:t>
      </w:r>
      <w:proofErr w:type="spellEnd"/>
      <w:r w:rsidRPr="00B77A6D">
        <w:rPr>
          <w:rFonts w:eastAsia="Calibri"/>
          <w:sz w:val="28"/>
          <w:szCs w:val="28"/>
          <w:lang w:eastAsia="en-US"/>
        </w:rPr>
        <w:t>;</w:t>
      </w:r>
    </w:p>
    <w:p w14:paraId="7D2F6973" w14:textId="77777777" w:rsidR="00F17546" w:rsidRPr="00B77A6D" w:rsidRDefault="00F17546" w:rsidP="00B77A6D">
      <w:pPr>
        <w:pStyle w:val="a3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B77A6D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өзекті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ақпаратты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қамтуы</w:t>
      </w:r>
      <w:proofErr w:type="spellEnd"/>
      <w:r w:rsidRPr="00B77A6D">
        <w:rPr>
          <w:rFonts w:eastAsia="Calibri"/>
          <w:sz w:val="28"/>
          <w:szCs w:val="28"/>
          <w:lang w:eastAsia="en-US"/>
        </w:rPr>
        <w:t>;</w:t>
      </w:r>
    </w:p>
    <w:p w14:paraId="1EED4BA1" w14:textId="31BDF7E8" w:rsidR="00F17546" w:rsidRPr="00B77A6D" w:rsidRDefault="00F17546" w:rsidP="00B77A6D">
      <w:pPr>
        <w:pStyle w:val="a3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B77A6D">
        <w:rPr>
          <w:rFonts w:eastAsia="Calibri"/>
          <w:sz w:val="28"/>
          <w:szCs w:val="28"/>
          <w:lang w:eastAsia="en-US"/>
        </w:rPr>
        <w:t xml:space="preserve">- </w:t>
      </w:r>
      <w:r w:rsidR="00A211FF" w:rsidRPr="00B77A6D">
        <w:rPr>
          <w:rFonts w:eastAsia="Calibri"/>
          <w:sz w:val="28"/>
          <w:szCs w:val="28"/>
          <w:lang w:val="kk-KZ" w:eastAsia="en-US"/>
        </w:rPr>
        <w:t>мәселенің қойылуын айқындау</w:t>
      </w:r>
      <w:r w:rsidRPr="00B77A6D">
        <w:rPr>
          <w:rFonts w:eastAsia="Calibri"/>
          <w:sz w:val="28"/>
          <w:szCs w:val="28"/>
          <w:lang w:eastAsia="en-US"/>
        </w:rPr>
        <w:t>;</w:t>
      </w:r>
    </w:p>
    <w:p w14:paraId="107B13DE" w14:textId="5FDC5898" w:rsidR="00F17546" w:rsidRPr="00B77A6D" w:rsidRDefault="00F17546" w:rsidP="00B77A6D">
      <w:pPr>
        <w:pStyle w:val="a3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B77A6D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практикалық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маңыздылығы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мен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құндылығын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көрсету</w:t>
      </w:r>
      <w:proofErr w:type="spellEnd"/>
      <w:r w:rsidRPr="00B77A6D">
        <w:rPr>
          <w:rFonts w:eastAsia="Calibri"/>
          <w:sz w:val="28"/>
          <w:szCs w:val="28"/>
          <w:lang w:eastAsia="en-US"/>
        </w:rPr>
        <w:t>;</w:t>
      </w:r>
    </w:p>
    <w:p w14:paraId="5CB5DDD9" w14:textId="7F445B97" w:rsidR="00F17546" w:rsidRPr="00B77A6D" w:rsidRDefault="00F17546" w:rsidP="00B77A6D">
      <w:pPr>
        <w:pStyle w:val="a3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B77A6D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ұсыныстар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, </w:t>
      </w:r>
      <w:r w:rsidR="00A211FF" w:rsidRPr="00B77A6D">
        <w:rPr>
          <w:rFonts w:eastAsia="Calibri"/>
          <w:sz w:val="28"/>
          <w:szCs w:val="28"/>
          <w:lang w:val="kk-KZ" w:eastAsia="en-US"/>
        </w:rPr>
        <w:t>жаңа ойлар</w:t>
      </w:r>
      <w:r w:rsidRPr="00B77A6D">
        <w:rPr>
          <w:rFonts w:eastAsia="Calibri"/>
          <w:sz w:val="28"/>
          <w:szCs w:val="28"/>
          <w:lang w:eastAsia="en-US"/>
        </w:rPr>
        <w:t xml:space="preserve"> мен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кеңестерді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қамтуы</w:t>
      </w:r>
      <w:proofErr w:type="spellEnd"/>
      <w:r w:rsidRPr="00B77A6D">
        <w:rPr>
          <w:rFonts w:eastAsia="Calibri"/>
          <w:sz w:val="28"/>
          <w:szCs w:val="28"/>
          <w:lang w:eastAsia="en-US"/>
        </w:rPr>
        <w:t>.</w:t>
      </w:r>
    </w:p>
    <w:p w14:paraId="2C8E54DC" w14:textId="3ADFBE6F" w:rsidR="00F17546" w:rsidRPr="00B77A6D" w:rsidRDefault="00B77A6D" w:rsidP="001C2B1C">
      <w:pPr>
        <w:pStyle w:val="a3"/>
        <w:spacing w:before="0" w:beforeAutospacing="0" w:after="0" w:afterAutospacing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3.7</w:t>
      </w:r>
      <w:r w:rsidR="00F17546" w:rsidRPr="00B77A6D">
        <w:rPr>
          <w:rFonts w:eastAsia="Calibri"/>
          <w:sz w:val="28"/>
          <w:szCs w:val="28"/>
          <w:lang w:eastAsia="en-US"/>
        </w:rPr>
        <w:t xml:space="preserve">. Конкурс </w:t>
      </w:r>
      <w:proofErr w:type="spellStart"/>
      <w:r w:rsidR="00F17546" w:rsidRPr="00B77A6D">
        <w:rPr>
          <w:rFonts w:eastAsia="Calibri"/>
          <w:sz w:val="28"/>
          <w:szCs w:val="28"/>
          <w:lang w:eastAsia="en-US"/>
        </w:rPr>
        <w:t>екі</w:t>
      </w:r>
      <w:proofErr w:type="spellEnd"/>
      <w:r w:rsidR="00F17546"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17546" w:rsidRPr="00B77A6D">
        <w:rPr>
          <w:rFonts w:eastAsia="Calibri"/>
          <w:sz w:val="28"/>
          <w:szCs w:val="28"/>
          <w:lang w:eastAsia="en-US"/>
        </w:rPr>
        <w:t>кезеңде</w:t>
      </w:r>
      <w:proofErr w:type="spellEnd"/>
      <w:r w:rsidR="00F17546"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17546" w:rsidRPr="00B77A6D">
        <w:rPr>
          <w:rFonts w:eastAsia="Calibri"/>
          <w:sz w:val="28"/>
          <w:szCs w:val="28"/>
          <w:lang w:eastAsia="en-US"/>
        </w:rPr>
        <w:t>өткізіледі</w:t>
      </w:r>
      <w:proofErr w:type="spellEnd"/>
      <w:r w:rsidR="00F17546" w:rsidRPr="00B77A6D">
        <w:rPr>
          <w:rFonts w:eastAsia="Calibri"/>
          <w:sz w:val="28"/>
          <w:szCs w:val="28"/>
          <w:lang w:eastAsia="en-US"/>
        </w:rPr>
        <w:t>:</w:t>
      </w:r>
    </w:p>
    <w:p w14:paraId="6B5A43C7" w14:textId="50CE396D" w:rsidR="00F17546" w:rsidRPr="00B77A6D" w:rsidRDefault="00F17546" w:rsidP="00B77A6D">
      <w:pPr>
        <w:pStyle w:val="a3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B77A6D">
        <w:rPr>
          <w:rFonts w:eastAsia="Calibri"/>
          <w:sz w:val="28"/>
          <w:szCs w:val="28"/>
          <w:lang w:eastAsia="en-US"/>
        </w:rPr>
        <w:t xml:space="preserve">I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кезең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—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ғылыми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мақалаларды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бағалау</w:t>
      </w:r>
      <w:proofErr w:type="spellEnd"/>
      <w:r w:rsidRPr="00B77A6D">
        <w:rPr>
          <w:rFonts w:eastAsia="Calibri"/>
          <w:sz w:val="28"/>
          <w:szCs w:val="28"/>
          <w:lang w:eastAsia="en-US"/>
        </w:rPr>
        <w:t>;</w:t>
      </w:r>
    </w:p>
    <w:p w14:paraId="569D9284" w14:textId="322CA186" w:rsidR="00BB7F88" w:rsidRPr="00B77A6D" w:rsidRDefault="00F17546" w:rsidP="00B77A6D">
      <w:pPr>
        <w:pStyle w:val="a3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B77A6D">
        <w:rPr>
          <w:rFonts w:eastAsia="Calibri"/>
          <w:sz w:val="28"/>
          <w:szCs w:val="28"/>
          <w:lang w:eastAsia="en-US"/>
        </w:rPr>
        <w:t xml:space="preserve">II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кезең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—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секциялық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отырыстарда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қатысушылардың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ой-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пікірлерін</w:t>
      </w:r>
      <w:proofErr w:type="spellEnd"/>
      <w:r w:rsidRPr="00B77A6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77A6D">
        <w:rPr>
          <w:rFonts w:eastAsia="Calibri"/>
          <w:sz w:val="28"/>
          <w:szCs w:val="28"/>
          <w:lang w:eastAsia="en-US"/>
        </w:rPr>
        <w:t>бағалау</w:t>
      </w:r>
      <w:proofErr w:type="spellEnd"/>
      <w:r w:rsidRPr="00B77A6D">
        <w:rPr>
          <w:rFonts w:eastAsia="Calibri"/>
          <w:sz w:val="28"/>
          <w:szCs w:val="28"/>
          <w:lang w:eastAsia="en-US"/>
        </w:rPr>
        <w:t>.</w:t>
      </w:r>
    </w:p>
    <w:p w14:paraId="3E24CF7D" w14:textId="77777777" w:rsidR="00F17546" w:rsidRPr="00B77A6D" w:rsidRDefault="00F17546" w:rsidP="001C2B1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14:paraId="13B50DAE" w14:textId="1A855700" w:rsidR="00BB7F88" w:rsidRPr="00B77A6D" w:rsidRDefault="00024354" w:rsidP="00F034D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77A6D">
        <w:rPr>
          <w:b/>
          <w:bCs/>
          <w:sz w:val="28"/>
          <w:szCs w:val="28"/>
        </w:rPr>
        <w:t xml:space="preserve">4. </w:t>
      </w:r>
      <w:r w:rsidR="00F17546" w:rsidRPr="00B77A6D">
        <w:rPr>
          <w:b/>
          <w:bCs/>
          <w:sz w:val="28"/>
          <w:szCs w:val="28"/>
        </w:rPr>
        <w:t>ҒЫЛЫМИ МА</w:t>
      </w:r>
      <w:r w:rsidR="00A211FF" w:rsidRPr="00B77A6D">
        <w:rPr>
          <w:b/>
          <w:bCs/>
          <w:sz w:val="28"/>
          <w:szCs w:val="28"/>
          <w:lang w:val="kk-KZ"/>
        </w:rPr>
        <w:t>Қ</w:t>
      </w:r>
      <w:r w:rsidR="00F17546" w:rsidRPr="00B77A6D">
        <w:rPr>
          <w:b/>
          <w:bCs/>
          <w:sz w:val="28"/>
          <w:szCs w:val="28"/>
        </w:rPr>
        <w:t>АЛАНЫ БАҒАЛАУ КРИТЕРИЙЛЕРІ ЖӘНЕ ЕРЕЖЕЛЕРІ</w:t>
      </w:r>
    </w:p>
    <w:p w14:paraId="5A39CEF1" w14:textId="77F9BC22" w:rsidR="00F17546" w:rsidRPr="00B77A6D" w:rsidRDefault="00F17546" w:rsidP="001C2B1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B77A6D">
        <w:rPr>
          <w:sz w:val="28"/>
          <w:szCs w:val="28"/>
        </w:rPr>
        <w:t xml:space="preserve">4.1. </w:t>
      </w:r>
      <w:proofErr w:type="spellStart"/>
      <w:r w:rsidRPr="00B77A6D">
        <w:rPr>
          <w:sz w:val="28"/>
          <w:szCs w:val="28"/>
        </w:rPr>
        <w:t>Ғылыми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мақалаларды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бағалау</w:t>
      </w:r>
      <w:proofErr w:type="spellEnd"/>
      <w:r w:rsidRPr="00B77A6D">
        <w:rPr>
          <w:sz w:val="28"/>
          <w:szCs w:val="28"/>
        </w:rPr>
        <w:t xml:space="preserve"> конкурс </w:t>
      </w:r>
      <w:proofErr w:type="spellStart"/>
      <w:r w:rsidRPr="00B77A6D">
        <w:rPr>
          <w:sz w:val="28"/>
          <w:szCs w:val="28"/>
        </w:rPr>
        <w:t>комиссиясы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тарапынан</w:t>
      </w:r>
      <w:proofErr w:type="spellEnd"/>
      <w:r w:rsidRPr="00B77A6D">
        <w:rPr>
          <w:sz w:val="28"/>
          <w:szCs w:val="28"/>
        </w:rPr>
        <w:t xml:space="preserve"> 50 </w:t>
      </w:r>
      <w:proofErr w:type="spellStart"/>
      <w:r w:rsidRPr="00B77A6D">
        <w:rPr>
          <w:sz w:val="28"/>
          <w:szCs w:val="28"/>
        </w:rPr>
        <w:t>балдық</w:t>
      </w:r>
      <w:proofErr w:type="spellEnd"/>
      <w:r w:rsidRPr="00B77A6D">
        <w:rPr>
          <w:sz w:val="28"/>
          <w:szCs w:val="28"/>
        </w:rPr>
        <w:t xml:space="preserve"> шкала </w:t>
      </w:r>
      <w:proofErr w:type="spellStart"/>
      <w:r w:rsidRPr="00B77A6D">
        <w:rPr>
          <w:sz w:val="28"/>
          <w:szCs w:val="28"/>
        </w:rPr>
        <w:t>бойынша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жүзеге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асырылады</w:t>
      </w:r>
      <w:proofErr w:type="spellEnd"/>
      <w:r w:rsidRPr="00B77A6D">
        <w:rPr>
          <w:sz w:val="28"/>
          <w:szCs w:val="28"/>
        </w:rPr>
        <w:t>.</w:t>
      </w:r>
    </w:p>
    <w:p w14:paraId="24A9247F" w14:textId="578A152D" w:rsidR="00BB7F88" w:rsidRPr="00B77A6D" w:rsidRDefault="00F17546" w:rsidP="001C2B1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B77A6D">
        <w:rPr>
          <w:sz w:val="28"/>
          <w:szCs w:val="28"/>
        </w:rPr>
        <w:t xml:space="preserve">4.2. </w:t>
      </w:r>
      <w:proofErr w:type="spellStart"/>
      <w:r w:rsidRPr="00B77A6D">
        <w:rPr>
          <w:sz w:val="28"/>
          <w:szCs w:val="28"/>
        </w:rPr>
        <w:t>Ғылыми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мақаланы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бағалаудың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негізгі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критерийлері</w:t>
      </w:r>
      <w:proofErr w:type="spellEnd"/>
      <w:r w:rsidRPr="00B77A6D">
        <w:rPr>
          <w:sz w:val="28"/>
          <w:szCs w:val="28"/>
        </w:rPr>
        <w:t>:</w:t>
      </w:r>
    </w:p>
    <w:p w14:paraId="675B507D" w14:textId="77777777" w:rsidR="00A211FF" w:rsidRPr="00B77A6D" w:rsidRDefault="00A211FF" w:rsidP="001C2B1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6687"/>
        <w:gridCol w:w="2075"/>
      </w:tblGrid>
      <w:tr w:rsidR="00BB7F88" w:rsidRPr="00B77A6D" w14:paraId="53A56C0B" w14:textId="77777777" w:rsidTr="00B77A6D">
        <w:trPr>
          <w:tblCellSpacing w:w="0" w:type="dxa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9DF47" w14:textId="77777777" w:rsidR="00BB7F88" w:rsidRPr="00B77A6D" w:rsidRDefault="00BB7F88" w:rsidP="001C2B1C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 w:rsidRPr="00B77A6D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750AE" w14:textId="14B6EE78" w:rsidR="00BB7F88" w:rsidRPr="00B77A6D" w:rsidRDefault="00BB7F88" w:rsidP="001C2B1C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  <w:lang w:val="kk-KZ"/>
              </w:rPr>
            </w:pPr>
            <w:r w:rsidRPr="00B77A6D">
              <w:rPr>
                <w:b/>
                <w:bCs/>
                <w:sz w:val="28"/>
                <w:szCs w:val="28"/>
              </w:rPr>
              <w:t>Критерий</w:t>
            </w:r>
            <w:r w:rsidR="001C2B1C" w:rsidRPr="00B77A6D">
              <w:rPr>
                <w:b/>
                <w:bCs/>
                <w:sz w:val="28"/>
                <w:szCs w:val="28"/>
                <w:lang w:val="kk-KZ"/>
              </w:rPr>
              <w:t>лер</w:t>
            </w:r>
          </w:p>
        </w:tc>
        <w:tc>
          <w:tcPr>
            <w:tcW w:w="2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EEB4B" w14:textId="54A5BD25" w:rsidR="00BB7F88" w:rsidRPr="00B77A6D" w:rsidRDefault="00F17546" w:rsidP="001C2B1C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proofErr w:type="spellStart"/>
            <w:r w:rsidRPr="00B77A6D">
              <w:rPr>
                <w:b/>
                <w:bCs/>
                <w:sz w:val="28"/>
                <w:szCs w:val="28"/>
              </w:rPr>
              <w:t>Ең</w:t>
            </w:r>
            <w:proofErr w:type="spellEnd"/>
            <w:r w:rsidRPr="00B77A6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b/>
                <w:bCs/>
                <w:sz w:val="28"/>
                <w:szCs w:val="28"/>
              </w:rPr>
              <w:t>жоғары</w:t>
            </w:r>
            <w:proofErr w:type="spellEnd"/>
            <w:r w:rsidRPr="00B77A6D">
              <w:rPr>
                <w:b/>
                <w:bCs/>
                <w:sz w:val="28"/>
                <w:szCs w:val="28"/>
              </w:rPr>
              <w:t xml:space="preserve"> балл</w:t>
            </w:r>
          </w:p>
        </w:tc>
      </w:tr>
      <w:tr w:rsidR="00BB7F88" w:rsidRPr="00B77A6D" w14:paraId="627BD536" w14:textId="77777777" w:rsidTr="00B77A6D">
        <w:trPr>
          <w:tblCellSpacing w:w="0" w:type="dxa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ECCFF" w14:textId="77777777" w:rsidR="00BB7F88" w:rsidRPr="00B77A6D" w:rsidRDefault="00BB7F88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1</w:t>
            </w:r>
          </w:p>
        </w:tc>
        <w:tc>
          <w:tcPr>
            <w:tcW w:w="6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B14CC" w14:textId="34DDE8F4" w:rsidR="00BB7F88" w:rsidRPr="00B77A6D" w:rsidRDefault="00F17546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proofErr w:type="spellStart"/>
            <w:r w:rsidRPr="00B77A6D">
              <w:rPr>
                <w:sz w:val="28"/>
                <w:szCs w:val="28"/>
              </w:rPr>
              <w:t>Тақырыптың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өзектілігі</w:t>
            </w:r>
            <w:proofErr w:type="spellEnd"/>
            <w:r w:rsidRPr="00B77A6D">
              <w:rPr>
                <w:sz w:val="28"/>
                <w:szCs w:val="28"/>
              </w:rPr>
              <w:t xml:space="preserve"> мен </w:t>
            </w:r>
            <w:proofErr w:type="spellStart"/>
            <w:r w:rsidRPr="00B77A6D">
              <w:rPr>
                <w:sz w:val="28"/>
                <w:szCs w:val="28"/>
              </w:rPr>
              <w:t>ғылыми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жаңалығ</w:t>
            </w:r>
            <w:r w:rsidR="00BB7F88" w:rsidRPr="00B77A6D">
              <w:rPr>
                <w:sz w:val="28"/>
                <w:szCs w:val="28"/>
              </w:rPr>
              <w:t>ы</w:t>
            </w:r>
            <w:proofErr w:type="spellEnd"/>
          </w:p>
        </w:tc>
        <w:tc>
          <w:tcPr>
            <w:tcW w:w="2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9BEDC" w14:textId="77777777" w:rsidR="00BB7F88" w:rsidRPr="00B77A6D" w:rsidRDefault="00851561" w:rsidP="001C2B1C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10</w:t>
            </w:r>
          </w:p>
        </w:tc>
      </w:tr>
      <w:tr w:rsidR="00BB7F88" w:rsidRPr="00B77A6D" w14:paraId="1BC24F5B" w14:textId="77777777" w:rsidTr="00B77A6D">
        <w:trPr>
          <w:tblCellSpacing w:w="0" w:type="dxa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F69E9" w14:textId="77777777" w:rsidR="00BB7F88" w:rsidRPr="00B77A6D" w:rsidRDefault="00BB7F88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2</w:t>
            </w:r>
          </w:p>
        </w:tc>
        <w:tc>
          <w:tcPr>
            <w:tcW w:w="6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EDBB3" w14:textId="28635919" w:rsidR="00BB7F88" w:rsidRPr="00B77A6D" w:rsidRDefault="00F17546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proofErr w:type="spellStart"/>
            <w:r w:rsidRPr="00B77A6D">
              <w:rPr>
                <w:sz w:val="28"/>
                <w:szCs w:val="28"/>
              </w:rPr>
              <w:t>Мәселені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қоюдың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негізділігі</w:t>
            </w:r>
            <w:proofErr w:type="spellEnd"/>
          </w:p>
        </w:tc>
        <w:tc>
          <w:tcPr>
            <w:tcW w:w="2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F2385" w14:textId="77777777" w:rsidR="00BB7F88" w:rsidRPr="00B77A6D" w:rsidRDefault="00851561" w:rsidP="001C2B1C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10</w:t>
            </w:r>
          </w:p>
        </w:tc>
      </w:tr>
      <w:tr w:rsidR="00BB7F88" w:rsidRPr="00B77A6D" w14:paraId="3F6E78EF" w14:textId="77777777" w:rsidTr="00B77A6D">
        <w:trPr>
          <w:tblCellSpacing w:w="0" w:type="dxa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B05B7" w14:textId="77777777" w:rsidR="00BB7F88" w:rsidRPr="00B77A6D" w:rsidRDefault="00BB7F88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3</w:t>
            </w:r>
          </w:p>
        </w:tc>
        <w:tc>
          <w:tcPr>
            <w:tcW w:w="6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7050A" w14:textId="10030AFD" w:rsidR="00BB7F88" w:rsidRPr="00B77A6D" w:rsidRDefault="00F17546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  <w:lang w:val="kk-KZ"/>
              </w:rPr>
            </w:pPr>
            <w:proofErr w:type="spellStart"/>
            <w:r w:rsidRPr="00B77A6D">
              <w:rPr>
                <w:sz w:val="28"/>
                <w:szCs w:val="28"/>
              </w:rPr>
              <w:t>Құрылымның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логикасы</w:t>
            </w:r>
            <w:proofErr w:type="spellEnd"/>
            <w:r w:rsidRPr="00B77A6D">
              <w:rPr>
                <w:sz w:val="28"/>
                <w:szCs w:val="28"/>
              </w:rPr>
              <w:t xml:space="preserve"> мен </w:t>
            </w:r>
            <w:proofErr w:type="spellStart"/>
            <w:r w:rsidRPr="00B77A6D">
              <w:rPr>
                <w:sz w:val="28"/>
                <w:szCs w:val="28"/>
              </w:rPr>
              <w:t>дәлелдеме</w:t>
            </w:r>
            <w:proofErr w:type="spellEnd"/>
            <w:r w:rsidR="00A211FF" w:rsidRPr="00B77A6D">
              <w:rPr>
                <w:sz w:val="28"/>
                <w:szCs w:val="28"/>
                <w:lang w:val="kk-KZ"/>
              </w:rPr>
              <w:t>сі</w:t>
            </w:r>
          </w:p>
        </w:tc>
        <w:tc>
          <w:tcPr>
            <w:tcW w:w="2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91604" w14:textId="77777777" w:rsidR="00BB7F88" w:rsidRPr="00B77A6D" w:rsidRDefault="00851561" w:rsidP="001C2B1C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10</w:t>
            </w:r>
          </w:p>
        </w:tc>
      </w:tr>
      <w:tr w:rsidR="00BB7F88" w:rsidRPr="00B77A6D" w14:paraId="5409C991" w14:textId="77777777" w:rsidTr="00B77A6D">
        <w:trPr>
          <w:tblCellSpacing w:w="0" w:type="dxa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24EBB" w14:textId="77777777" w:rsidR="00BB7F88" w:rsidRPr="00B77A6D" w:rsidRDefault="00BB7F88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4</w:t>
            </w:r>
          </w:p>
        </w:tc>
        <w:tc>
          <w:tcPr>
            <w:tcW w:w="6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3109C" w14:textId="15CF249D" w:rsidR="00BB7F88" w:rsidRPr="00B77A6D" w:rsidRDefault="00F17546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proofErr w:type="spellStart"/>
            <w:r w:rsidRPr="00B77A6D">
              <w:rPr>
                <w:sz w:val="28"/>
                <w:szCs w:val="28"/>
              </w:rPr>
              <w:t>Қорытындылар</w:t>
            </w:r>
            <w:proofErr w:type="spellEnd"/>
            <w:r w:rsidRPr="00B77A6D">
              <w:rPr>
                <w:sz w:val="28"/>
                <w:szCs w:val="28"/>
              </w:rPr>
              <w:t xml:space="preserve"> мен </w:t>
            </w:r>
            <w:proofErr w:type="spellStart"/>
            <w:r w:rsidRPr="00B77A6D">
              <w:rPr>
                <w:sz w:val="28"/>
                <w:szCs w:val="28"/>
              </w:rPr>
              <w:t>ұсыныстардың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практикалық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маңыздылығы</w:t>
            </w:r>
            <w:proofErr w:type="spellEnd"/>
          </w:p>
        </w:tc>
        <w:tc>
          <w:tcPr>
            <w:tcW w:w="2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0FEC0" w14:textId="77777777" w:rsidR="00BB7F88" w:rsidRPr="00B77A6D" w:rsidRDefault="00851561" w:rsidP="001C2B1C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10</w:t>
            </w:r>
          </w:p>
        </w:tc>
      </w:tr>
      <w:tr w:rsidR="00BB7F88" w:rsidRPr="00B77A6D" w14:paraId="2F2DDBF9" w14:textId="77777777" w:rsidTr="00B77A6D">
        <w:trPr>
          <w:tblCellSpacing w:w="0" w:type="dxa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693E6" w14:textId="77777777" w:rsidR="00BB7F88" w:rsidRPr="00B77A6D" w:rsidRDefault="00BB7F88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5</w:t>
            </w:r>
          </w:p>
        </w:tc>
        <w:tc>
          <w:tcPr>
            <w:tcW w:w="6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49853" w14:textId="3B88EBB3" w:rsidR="00BB7F88" w:rsidRPr="00B77A6D" w:rsidRDefault="00F17546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proofErr w:type="spellStart"/>
            <w:r w:rsidRPr="00B77A6D">
              <w:rPr>
                <w:sz w:val="28"/>
                <w:szCs w:val="28"/>
              </w:rPr>
              <w:t>Рәсімдеу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талаптары</w:t>
            </w:r>
            <w:proofErr w:type="spellEnd"/>
            <w:r w:rsidRPr="00B77A6D">
              <w:rPr>
                <w:sz w:val="28"/>
                <w:szCs w:val="28"/>
              </w:rPr>
              <w:t xml:space="preserve"> мен </w:t>
            </w:r>
            <w:proofErr w:type="spellStart"/>
            <w:r w:rsidRPr="00B77A6D">
              <w:rPr>
                <w:sz w:val="28"/>
                <w:szCs w:val="28"/>
              </w:rPr>
              <w:t>академиялық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әдепке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сәйкестігі</w:t>
            </w:r>
            <w:proofErr w:type="spellEnd"/>
            <w:r w:rsidRPr="00B77A6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483B7" w14:textId="77777777" w:rsidR="00BB7F88" w:rsidRPr="00B77A6D" w:rsidRDefault="00851561" w:rsidP="001C2B1C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10</w:t>
            </w:r>
          </w:p>
        </w:tc>
      </w:tr>
      <w:tr w:rsidR="00BB7F88" w:rsidRPr="00B77A6D" w14:paraId="24C2D801" w14:textId="77777777" w:rsidTr="00B77A6D">
        <w:trPr>
          <w:tblCellSpacing w:w="0" w:type="dxa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CA6CB" w14:textId="77777777" w:rsidR="00BB7F88" w:rsidRPr="00B77A6D" w:rsidRDefault="00BB7F88" w:rsidP="001C2B1C">
            <w:pPr>
              <w:rPr>
                <w:sz w:val="28"/>
                <w:szCs w:val="28"/>
              </w:rPr>
            </w:pPr>
          </w:p>
        </w:tc>
        <w:tc>
          <w:tcPr>
            <w:tcW w:w="6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76A3A" w14:textId="1E6449FC" w:rsidR="00BB7F88" w:rsidRPr="00B77A6D" w:rsidRDefault="00F17546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  <w:lang w:val="kk-KZ"/>
              </w:rPr>
            </w:pPr>
            <w:r w:rsidRPr="00B77A6D">
              <w:rPr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2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2FA8E" w14:textId="5AD13FC5" w:rsidR="00BB7F88" w:rsidRPr="00B77A6D" w:rsidRDefault="00851561" w:rsidP="001C2B1C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5</w:t>
            </w:r>
            <w:r w:rsidR="00BB7F88" w:rsidRPr="00B77A6D">
              <w:rPr>
                <w:sz w:val="28"/>
                <w:szCs w:val="28"/>
              </w:rPr>
              <w:t>0 балл</w:t>
            </w:r>
          </w:p>
        </w:tc>
      </w:tr>
    </w:tbl>
    <w:p w14:paraId="19E7436A" w14:textId="77777777" w:rsidR="00F034D5" w:rsidRPr="00B77A6D" w:rsidRDefault="00F034D5" w:rsidP="001C2B1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</w:p>
    <w:p w14:paraId="3744C279" w14:textId="6D3EB65F" w:rsidR="00BB7F88" w:rsidRPr="00B77A6D" w:rsidRDefault="00024354" w:rsidP="001C2B1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B77A6D">
        <w:rPr>
          <w:sz w:val="28"/>
          <w:szCs w:val="28"/>
        </w:rPr>
        <w:t>4</w:t>
      </w:r>
      <w:r w:rsidR="00BB7F88" w:rsidRPr="00B77A6D">
        <w:rPr>
          <w:sz w:val="28"/>
          <w:szCs w:val="28"/>
        </w:rPr>
        <w:t xml:space="preserve">.3. </w:t>
      </w:r>
      <w:proofErr w:type="spellStart"/>
      <w:r w:rsidR="00E84E1D" w:rsidRPr="00B77A6D">
        <w:rPr>
          <w:sz w:val="28"/>
          <w:szCs w:val="28"/>
        </w:rPr>
        <w:t>Формальды</w:t>
      </w:r>
      <w:proofErr w:type="spellEnd"/>
      <w:r w:rsidR="00E84E1D" w:rsidRPr="00B77A6D">
        <w:rPr>
          <w:sz w:val="28"/>
          <w:szCs w:val="28"/>
        </w:rPr>
        <w:t xml:space="preserve"> </w:t>
      </w:r>
      <w:proofErr w:type="spellStart"/>
      <w:r w:rsidR="00E84E1D" w:rsidRPr="00B77A6D">
        <w:rPr>
          <w:sz w:val="28"/>
          <w:szCs w:val="28"/>
        </w:rPr>
        <w:t>талаптарға</w:t>
      </w:r>
      <w:proofErr w:type="spellEnd"/>
      <w:r w:rsidR="00E84E1D" w:rsidRPr="00B77A6D">
        <w:rPr>
          <w:sz w:val="28"/>
          <w:szCs w:val="28"/>
        </w:rPr>
        <w:t xml:space="preserve"> </w:t>
      </w:r>
      <w:proofErr w:type="spellStart"/>
      <w:r w:rsidR="00E84E1D" w:rsidRPr="00B77A6D">
        <w:rPr>
          <w:sz w:val="28"/>
          <w:szCs w:val="28"/>
        </w:rPr>
        <w:t>сәйкес</w:t>
      </w:r>
      <w:proofErr w:type="spellEnd"/>
      <w:r w:rsidR="00E84E1D" w:rsidRPr="00B77A6D">
        <w:rPr>
          <w:sz w:val="28"/>
          <w:szCs w:val="28"/>
        </w:rPr>
        <w:t xml:space="preserve"> </w:t>
      </w:r>
      <w:proofErr w:type="spellStart"/>
      <w:r w:rsidR="00E84E1D" w:rsidRPr="00B77A6D">
        <w:rPr>
          <w:sz w:val="28"/>
          <w:szCs w:val="28"/>
        </w:rPr>
        <w:t>келмейтін</w:t>
      </w:r>
      <w:proofErr w:type="spellEnd"/>
      <w:r w:rsidR="00E84E1D" w:rsidRPr="00B77A6D">
        <w:rPr>
          <w:sz w:val="28"/>
          <w:szCs w:val="28"/>
        </w:rPr>
        <w:t xml:space="preserve"> </w:t>
      </w:r>
      <w:proofErr w:type="spellStart"/>
      <w:r w:rsidR="00E84E1D" w:rsidRPr="00B77A6D">
        <w:rPr>
          <w:sz w:val="28"/>
          <w:szCs w:val="28"/>
        </w:rPr>
        <w:t>мақала</w:t>
      </w:r>
      <w:proofErr w:type="spellEnd"/>
      <w:r w:rsidR="00E84E1D" w:rsidRPr="00B77A6D">
        <w:rPr>
          <w:sz w:val="28"/>
          <w:szCs w:val="28"/>
        </w:rPr>
        <w:t xml:space="preserve"> </w:t>
      </w:r>
      <w:proofErr w:type="spellStart"/>
      <w:r w:rsidR="00E84E1D" w:rsidRPr="00B77A6D">
        <w:rPr>
          <w:sz w:val="28"/>
          <w:szCs w:val="28"/>
        </w:rPr>
        <w:t>байқаудан</w:t>
      </w:r>
      <w:proofErr w:type="spellEnd"/>
      <w:r w:rsidR="00E84E1D" w:rsidRPr="00B77A6D">
        <w:rPr>
          <w:sz w:val="28"/>
          <w:szCs w:val="28"/>
        </w:rPr>
        <w:t xml:space="preserve"> </w:t>
      </w:r>
      <w:proofErr w:type="spellStart"/>
      <w:r w:rsidR="00E84E1D" w:rsidRPr="00B77A6D">
        <w:rPr>
          <w:sz w:val="28"/>
          <w:szCs w:val="28"/>
        </w:rPr>
        <w:t>алып</w:t>
      </w:r>
      <w:proofErr w:type="spellEnd"/>
      <w:r w:rsidR="00E84E1D" w:rsidRPr="00B77A6D">
        <w:rPr>
          <w:sz w:val="28"/>
          <w:szCs w:val="28"/>
        </w:rPr>
        <w:t xml:space="preserve"> </w:t>
      </w:r>
      <w:proofErr w:type="spellStart"/>
      <w:r w:rsidR="00E84E1D" w:rsidRPr="00B77A6D">
        <w:rPr>
          <w:sz w:val="28"/>
          <w:szCs w:val="28"/>
        </w:rPr>
        <w:t>тасталуы</w:t>
      </w:r>
      <w:proofErr w:type="spellEnd"/>
      <w:r w:rsidR="00E84E1D" w:rsidRPr="00B77A6D">
        <w:rPr>
          <w:sz w:val="28"/>
          <w:szCs w:val="28"/>
        </w:rPr>
        <w:t xml:space="preserve"> </w:t>
      </w:r>
      <w:proofErr w:type="spellStart"/>
      <w:r w:rsidR="00E84E1D" w:rsidRPr="00B77A6D">
        <w:rPr>
          <w:sz w:val="28"/>
          <w:szCs w:val="28"/>
        </w:rPr>
        <w:t>мүмкін</w:t>
      </w:r>
      <w:proofErr w:type="spellEnd"/>
      <w:r w:rsidR="00E84E1D" w:rsidRPr="00B77A6D">
        <w:rPr>
          <w:sz w:val="28"/>
          <w:szCs w:val="28"/>
        </w:rPr>
        <w:t>.</w:t>
      </w:r>
    </w:p>
    <w:p w14:paraId="63E57A84" w14:textId="77777777" w:rsidR="00BB7F88" w:rsidRPr="00B77A6D" w:rsidRDefault="00BB7F88" w:rsidP="001C2B1C">
      <w:pPr>
        <w:pStyle w:val="a3"/>
        <w:spacing w:before="0" w:beforeAutospacing="0" w:after="0" w:afterAutospacing="0"/>
        <w:rPr>
          <w:color w:val="808080"/>
          <w:sz w:val="28"/>
          <w:szCs w:val="28"/>
        </w:rPr>
      </w:pPr>
    </w:p>
    <w:p w14:paraId="62238E7D" w14:textId="08675539" w:rsidR="00BB7F88" w:rsidRPr="00B77A6D" w:rsidRDefault="00024354" w:rsidP="00F034D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77A6D">
        <w:rPr>
          <w:b/>
          <w:bCs/>
          <w:sz w:val="28"/>
          <w:szCs w:val="28"/>
        </w:rPr>
        <w:t xml:space="preserve">5. </w:t>
      </w:r>
      <w:r w:rsidR="00E84E1D" w:rsidRPr="00B77A6D">
        <w:rPr>
          <w:b/>
          <w:bCs/>
          <w:sz w:val="28"/>
          <w:szCs w:val="28"/>
        </w:rPr>
        <w:t xml:space="preserve">СЕКЦИЯДАҒЫ БАҒДАРЛАМАЛЫҚ БАЯНДАМАНЫ БАҒАЛАУ </w:t>
      </w:r>
      <w:r w:rsidR="00E84E1D" w:rsidRPr="00B77A6D">
        <w:rPr>
          <w:b/>
          <w:bCs/>
          <w:sz w:val="28"/>
          <w:szCs w:val="28"/>
          <w:lang w:val="kk-KZ"/>
        </w:rPr>
        <w:t>КРИТЕРИЙЛЕРІ МЕН ШАРТТАРЫ</w:t>
      </w:r>
    </w:p>
    <w:p w14:paraId="6A0892E5" w14:textId="073373AF" w:rsidR="00BB7F88" w:rsidRPr="00B77A6D" w:rsidRDefault="00024354" w:rsidP="001C2B1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B77A6D">
        <w:rPr>
          <w:sz w:val="28"/>
          <w:szCs w:val="28"/>
        </w:rPr>
        <w:t>5</w:t>
      </w:r>
      <w:r w:rsidR="00BB7F88" w:rsidRPr="00B77A6D">
        <w:rPr>
          <w:sz w:val="28"/>
          <w:szCs w:val="28"/>
        </w:rPr>
        <w:t xml:space="preserve">.1. </w:t>
      </w:r>
      <w:proofErr w:type="spellStart"/>
      <w:r w:rsidR="00E84E1D" w:rsidRPr="00B77A6D">
        <w:rPr>
          <w:sz w:val="28"/>
          <w:szCs w:val="28"/>
        </w:rPr>
        <w:t>Қатысушының</w:t>
      </w:r>
      <w:proofErr w:type="spellEnd"/>
      <w:r w:rsidR="00E84E1D" w:rsidRPr="00B77A6D">
        <w:rPr>
          <w:sz w:val="28"/>
          <w:szCs w:val="28"/>
        </w:rPr>
        <w:t xml:space="preserve"> </w:t>
      </w:r>
      <w:proofErr w:type="spellStart"/>
      <w:r w:rsidR="00E84E1D" w:rsidRPr="00B77A6D">
        <w:rPr>
          <w:sz w:val="28"/>
          <w:szCs w:val="28"/>
        </w:rPr>
        <w:t>баяндамасын</w:t>
      </w:r>
      <w:proofErr w:type="spellEnd"/>
      <w:r w:rsidR="00E84E1D" w:rsidRPr="00B77A6D">
        <w:rPr>
          <w:sz w:val="28"/>
          <w:szCs w:val="28"/>
        </w:rPr>
        <w:t xml:space="preserve"> секция</w:t>
      </w:r>
      <w:r w:rsidR="00A51F20" w:rsidRPr="00B77A6D">
        <w:rPr>
          <w:sz w:val="28"/>
          <w:szCs w:val="28"/>
          <w:lang w:val="kk-KZ"/>
        </w:rPr>
        <w:t>дағы</w:t>
      </w:r>
      <w:r w:rsidR="00E84E1D" w:rsidRPr="00B77A6D">
        <w:rPr>
          <w:sz w:val="28"/>
          <w:szCs w:val="28"/>
        </w:rPr>
        <w:t xml:space="preserve"> </w:t>
      </w:r>
      <w:proofErr w:type="spellStart"/>
      <w:r w:rsidR="00E84E1D" w:rsidRPr="00B77A6D">
        <w:rPr>
          <w:sz w:val="28"/>
          <w:szCs w:val="28"/>
        </w:rPr>
        <w:t>қазылар</w:t>
      </w:r>
      <w:proofErr w:type="spellEnd"/>
      <w:r w:rsidR="00E84E1D" w:rsidRPr="00B77A6D">
        <w:rPr>
          <w:sz w:val="28"/>
          <w:szCs w:val="28"/>
        </w:rPr>
        <w:t xml:space="preserve"> </w:t>
      </w:r>
      <w:proofErr w:type="spellStart"/>
      <w:r w:rsidR="00E84E1D" w:rsidRPr="00B77A6D">
        <w:rPr>
          <w:sz w:val="28"/>
          <w:szCs w:val="28"/>
        </w:rPr>
        <w:t>алқасы</w:t>
      </w:r>
      <w:proofErr w:type="spellEnd"/>
      <w:r w:rsidR="00E84E1D" w:rsidRPr="00B77A6D">
        <w:rPr>
          <w:sz w:val="28"/>
          <w:szCs w:val="28"/>
        </w:rPr>
        <w:t xml:space="preserve"> 50 </w:t>
      </w:r>
      <w:proofErr w:type="spellStart"/>
      <w:r w:rsidR="00E84E1D" w:rsidRPr="00B77A6D">
        <w:rPr>
          <w:sz w:val="28"/>
          <w:szCs w:val="28"/>
        </w:rPr>
        <w:t>балдық</w:t>
      </w:r>
      <w:proofErr w:type="spellEnd"/>
      <w:r w:rsidR="00E84E1D" w:rsidRPr="00B77A6D">
        <w:rPr>
          <w:sz w:val="28"/>
          <w:szCs w:val="28"/>
        </w:rPr>
        <w:t xml:space="preserve"> шкала </w:t>
      </w:r>
      <w:proofErr w:type="spellStart"/>
      <w:r w:rsidR="00E84E1D" w:rsidRPr="00B77A6D">
        <w:rPr>
          <w:sz w:val="28"/>
          <w:szCs w:val="28"/>
        </w:rPr>
        <w:t>бойынша</w:t>
      </w:r>
      <w:proofErr w:type="spellEnd"/>
      <w:r w:rsidR="00E84E1D" w:rsidRPr="00B77A6D">
        <w:rPr>
          <w:sz w:val="28"/>
          <w:szCs w:val="28"/>
        </w:rPr>
        <w:t xml:space="preserve"> </w:t>
      </w:r>
      <w:proofErr w:type="spellStart"/>
      <w:r w:rsidR="00E84E1D" w:rsidRPr="00B77A6D">
        <w:rPr>
          <w:sz w:val="28"/>
          <w:szCs w:val="28"/>
        </w:rPr>
        <w:t>бағалайды</w:t>
      </w:r>
      <w:proofErr w:type="spellEnd"/>
      <w:r w:rsidR="00E84E1D" w:rsidRPr="00B77A6D">
        <w:rPr>
          <w:sz w:val="28"/>
          <w:szCs w:val="28"/>
        </w:rPr>
        <w:t>.</w:t>
      </w:r>
    </w:p>
    <w:p w14:paraId="65F8594B" w14:textId="3B5F5487" w:rsidR="00BB7F88" w:rsidRDefault="00024354" w:rsidP="001C2B1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B77A6D">
        <w:rPr>
          <w:sz w:val="28"/>
          <w:szCs w:val="28"/>
        </w:rPr>
        <w:t>5</w:t>
      </w:r>
      <w:r w:rsidR="00BB7F88" w:rsidRPr="00B77A6D">
        <w:rPr>
          <w:sz w:val="28"/>
          <w:szCs w:val="28"/>
        </w:rPr>
        <w:t xml:space="preserve">.2. </w:t>
      </w:r>
      <w:proofErr w:type="spellStart"/>
      <w:r w:rsidR="00E84E1D" w:rsidRPr="00B77A6D">
        <w:rPr>
          <w:sz w:val="28"/>
          <w:szCs w:val="28"/>
        </w:rPr>
        <w:t>Баяндаманы</w:t>
      </w:r>
      <w:proofErr w:type="spellEnd"/>
      <w:r w:rsidR="00E84E1D" w:rsidRPr="00B77A6D">
        <w:rPr>
          <w:sz w:val="28"/>
          <w:szCs w:val="28"/>
        </w:rPr>
        <w:t xml:space="preserve"> </w:t>
      </w:r>
      <w:proofErr w:type="spellStart"/>
      <w:r w:rsidR="00E84E1D" w:rsidRPr="00B77A6D">
        <w:rPr>
          <w:sz w:val="28"/>
          <w:szCs w:val="28"/>
        </w:rPr>
        <w:t>бағалаудың</w:t>
      </w:r>
      <w:proofErr w:type="spellEnd"/>
      <w:r w:rsidR="00E84E1D" w:rsidRPr="00B77A6D">
        <w:rPr>
          <w:sz w:val="28"/>
          <w:szCs w:val="28"/>
        </w:rPr>
        <w:t xml:space="preserve"> </w:t>
      </w:r>
      <w:proofErr w:type="spellStart"/>
      <w:r w:rsidR="00E84E1D" w:rsidRPr="00B77A6D">
        <w:rPr>
          <w:sz w:val="28"/>
          <w:szCs w:val="28"/>
        </w:rPr>
        <w:t>негізгі</w:t>
      </w:r>
      <w:proofErr w:type="spellEnd"/>
      <w:r w:rsidR="00E84E1D" w:rsidRPr="00B77A6D">
        <w:rPr>
          <w:sz w:val="28"/>
          <w:szCs w:val="28"/>
        </w:rPr>
        <w:t xml:space="preserve"> </w:t>
      </w:r>
      <w:r w:rsidR="00A51F20" w:rsidRPr="00B77A6D">
        <w:rPr>
          <w:sz w:val="28"/>
          <w:szCs w:val="28"/>
          <w:lang w:val="kk-KZ"/>
        </w:rPr>
        <w:t>критерийлері</w:t>
      </w:r>
      <w:r w:rsidR="00E84E1D" w:rsidRPr="00B77A6D">
        <w:rPr>
          <w:sz w:val="28"/>
          <w:szCs w:val="28"/>
        </w:rPr>
        <w:t>:</w:t>
      </w:r>
    </w:p>
    <w:p w14:paraId="180BED1C" w14:textId="77777777" w:rsidR="00B77A6D" w:rsidRPr="00B77A6D" w:rsidRDefault="00B77A6D" w:rsidP="001C2B1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</w:p>
    <w:tbl>
      <w:tblPr>
        <w:tblW w:w="9351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6662"/>
        <w:gridCol w:w="2268"/>
      </w:tblGrid>
      <w:tr w:rsidR="00BB7F88" w:rsidRPr="00B77A6D" w14:paraId="2A6500D3" w14:textId="77777777" w:rsidTr="00B77A6D">
        <w:trPr>
          <w:tblCellSpacing w:w="0" w:type="dxa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686FD" w14:textId="77777777" w:rsidR="00BB7F88" w:rsidRPr="00B77A6D" w:rsidRDefault="00BB7F88" w:rsidP="001C2B1C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 w:rsidRPr="00B77A6D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54B3C" w14:textId="56BAB49B" w:rsidR="00BB7F88" w:rsidRPr="00B77A6D" w:rsidRDefault="00BB7F88" w:rsidP="001C2B1C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B77A6D">
              <w:rPr>
                <w:b/>
                <w:bCs/>
                <w:sz w:val="28"/>
                <w:szCs w:val="28"/>
              </w:rPr>
              <w:t>Критери</w:t>
            </w:r>
            <w:proofErr w:type="spellEnd"/>
            <w:r w:rsidR="00026794" w:rsidRPr="00B77A6D">
              <w:rPr>
                <w:b/>
                <w:bCs/>
                <w:sz w:val="28"/>
                <w:szCs w:val="28"/>
                <w:lang w:val="kk-KZ"/>
              </w:rPr>
              <w:t>й</w:t>
            </w:r>
            <w:r w:rsidR="00E84E1D" w:rsidRPr="00B77A6D">
              <w:rPr>
                <w:b/>
                <w:bCs/>
                <w:sz w:val="28"/>
                <w:szCs w:val="28"/>
                <w:lang w:val="kk-KZ"/>
              </w:rPr>
              <w:t>лер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426E6" w14:textId="2C2F7B31" w:rsidR="00BB7F88" w:rsidRPr="00B77A6D" w:rsidRDefault="00E84E1D" w:rsidP="001C2B1C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 w:rsidRPr="00B77A6D">
              <w:rPr>
                <w:b/>
                <w:bCs/>
                <w:sz w:val="28"/>
                <w:szCs w:val="28"/>
                <w:lang w:val="kk-KZ"/>
              </w:rPr>
              <w:t>Ең жоғарғы</w:t>
            </w:r>
            <w:r w:rsidR="00BB7F88" w:rsidRPr="00B77A6D">
              <w:rPr>
                <w:b/>
                <w:bCs/>
                <w:sz w:val="28"/>
                <w:szCs w:val="28"/>
              </w:rPr>
              <w:t xml:space="preserve"> балл</w:t>
            </w:r>
          </w:p>
        </w:tc>
      </w:tr>
      <w:tr w:rsidR="00BB7F88" w:rsidRPr="00B77A6D" w14:paraId="7350348C" w14:textId="77777777" w:rsidTr="00B77A6D">
        <w:trPr>
          <w:tblCellSpacing w:w="0" w:type="dxa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D6C20" w14:textId="77777777" w:rsidR="00BB7F88" w:rsidRPr="00B77A6D" w:rsidRDefault="00BB7F88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A00C8" w14:textId="45BD93A0" w:rsidR="00BB7F88" w:rsidRPr="00B77A6D" w:rsidRDefault="001C2B1C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proofErr w:type="spellStart"/>
            <w:r w:rsidRPr="00B77A6D">
              <w:rPr>
                <w:sz w:val="28"/>
                <w:szCs w:val="28"/>
              </w:rPr>
              <w:t>Баяндаманың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мақала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мазмұнына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сәйкестігі</w:t>
            </w:r>
            <w:proofErr w:type="spellEnd"/>
            <w:r w:rsidRPr="00B77A6D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CEDEC" w14:textId="77777777" w:rsidR="00BB7F88" w:rsidRPr="00B77A6D" w:rsidRDefault="000B0616" w:rsidP="001C2B1C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10</w:t>
            </w:r>
          </w:p>
        </w:tc>
      </w:tr>
      <w:tr w:rsidR="00BB7F88" w:rsidRPr="00B77A6D" w14:paraId="0A3697B5" w14:textId="77777777" w:rsidTr="00B77A6D">
        <w:trPr>
          <w:tblCellSpacing w:w="0" w:type="dxa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CD971" w14:textId="77777777" w:rsidR="00BB7F88" w:rsidRPr="00B77A6D" w:rsidRDefault="00BB7F88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EA430" w14:textId="07CE3195" w:rsidR="00BB7F88" w:rsidRPr="00B77A6D" w:rsidRDefault="001C2B1C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proofErr w:type="spellStart"/>
            <w:r w:rsidRPr="00B77A6D">
              <w:rPr>
                <w:sz w:val="28"/>
                <w:szCs w:val="28"/>
              </w:rPr>
              <w:t>Баяндаманың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логикасы</w:t>
            </w:r>
            <w:proofErr w:type="spellEnd"/>
            <w:r w:rsidRPr="00B77A6D">
              <w:rPr>
                <w:sz w:val="28"/>
                <w:szCs w:val="28"/>
              </w:rPr>
              <w:t xml:space="preserve"> мен </w:t>
            </w:r>
            <w:proofErr w:type="spellStart"/>
            <w:r w:rsidRPr="00B77A6D">
              <w:rPr>
                <w:sz w:val="28"/>
                <w:szCs w:val="28"/>
              </w:rPr>
              <w:t>құрылымдылығы</w:t>
            </w:r>
            <w:proofErr w:type="spellEnd"/>
            <w:r w:rsidRPr="00B77A6D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D7AA3" w14:textId="77777777" w:rsidR="00BB7F88" w:rsidRPr="00B77A6D" w:rsidRDefault="000B0616" w:rsidP="001C2B1C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10</w:t>
            </w:r>
          </w:p>
        </w:tc>
      </w:tr>
      <w:tr w:rsidR="00BB7F88" w:rsidRPr="00B77A6D" w14:paraId="6FEFA05B" w14:textId="77777777" w:rsidTr="00B77A6D">
        <w:trPr>
          <w:tblCellSpacing w:w="0" w:type="dxa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6C215" w14:textId="77777777" w:rsidR="00BB7F88" w:rsidRPr="00B77A6D" w:rsidRDefault="00BB7F88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09CD5" w14:textId="02D2451E" w:rsidR="00BB7F88" w:rsidRPr="00B77A6D" w:rsidRDefault="001C2B1C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proofErr w:type="spellStart"/>
            <w:r w:rsidRPr="00B77A6D">
              <w:rPr>
                <w:sz w:val="28"/>
                <w:szCs w:val="28"/>
              </w:rPr>
              <w:t>Материалды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меңгеру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деңгейі</w:t>
            </w:r>
            <w:proofErr w:type="spellEnd"/>
            <w:r w:rsidRPr="00B77A6D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D854C" w14:textId="77777777" w:rsidR="00BB7F88" w:rsidRPr="00B77A6D" w:rsidRDefault="000B0616" w:rsidP="001C2B1C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10</w:t>
            </w:r>
          </w:p>
        </w:tc>
      </w:tr>
      <w:tr w:rsidR="00BB7F88" w:rsidRPr="00B77A6D" w14:paraId="53875AAA" w14:textId="77777777" w:rsidTr="00B77A6D">
        <w:trPr>
          <w:tblCellSpacing w:w="0" w:type="dxa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7A48A" w14:textId="77777777" w:rsidR="00BB7F88" w:rsidRPr="00B77A6D" w:rsidRDefault="00BB7F88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0281D" w14:textId="6F7A2E37" w:rsidR="00BB7F88" w:rsidRPr="00B77A6D" w:rsidRDefault="001C2B1C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proofErr w:type="spellStart"/>
            <w:r w:rsidRPr="00B77A6D">
              <w:rPr>
                <w:sz w:val="28"/>
                <w:szCs w:val="28"/>
              </w:rPr>
              <w:t>Сұрақтарға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жауап</w:t>
            </w:r>
            <w:proofErr w:type="spellEnd"/>
            <w:r w:rsidRPr="00B77A6D">
              <w:rPr>
                <w:sz w:val="28"/>
                <w:szCs w:val="28"/>
              </w:rPr>
              <w:t xml:space="preserve"> беру </w:t>
            </w:r>
            <w:proofErr w:type="spellStart"/>
            <w:r w:rsidRPr="00B77A6D">
              <w:rPr>
                <w:sz w:val="28"/>
                <w:szCs w:val="28"/>
              </w:rPr>
              <w:t>дәлелділігі</w:t>
            </w:r>
            <w:proofErr w:type="spellEnd"/>
            <w:r w:rsidRPr="00B77A6D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F9C2E" w14:textId="77777777" w:rsidR="00BB7F88" w:rsidRPr="00B77A6D" w:rsidRDefault="000B0616" w:rsidP="001C2B1C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10</w:t>
            </w:r>
          </w:p>
        </w:tc>
      </w:tr>
      <w:tr w:rsidR="00BB7F88" w:rsidRPr="00B77A6D" w14:paraId="20AEAC96" w14:textId="77777777" w:rsidTr="00B77A6D">
        <w:trPr>
          <w:tblCellSpacing w:w="0" w:type="dxa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E1051" w14:textId="77777777" w:rsidR="00BB7F88" w:rsidRPr="00B77A6D" w:rsidRDefault="00BB7F88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49DC2" w14:textId="3B55058D" w:rsidR="00BB7F88" w:rsidRPr="00B77A6D" w:rsidRDefault="001C2B1C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</w:rPr>
            </w:pPr>
            <w:proofErr w:type="spellStart"/>
            <w:r w:rsidRPr="00B77A6D">
              <w:rPr>
                <w:sz w:val="28"/>
                <w:szCs w:val="28"/>
              </w:rPr>
              <w:t>Ғылыми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сөйлеу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мәдениеті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және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регламентті</w:t>
            </w:r>
            <w:proofErr w:type="spellEnd"/>
            <w:r w:rsidRPr="00B77A6D">
              <w:rPr>
                <w:sz w:val="28"/>
                <w:szCs w:val="28"/>
              </w:rPr>
              <w:t xml:space="preserve"> </w:t>
            </w:r>
            <w:proofErr w:type="spellStart"/>
            <w:r w:rsidRPr="00B77A6D">
              <w:rPr>
                <w:sz w:val="28"/>
                <w:szCs w:val="28"/>
              </w:rPr>
              <w:t>сақтау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50D5D" w14:textId="77777777" w:rsidR="00BB7F88" w:rsidRPr="00B77A6D" w:rsidRDefault="000B0616" w:rsidP="001C2B1C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10</w:t>
            </w:r>
          </w:p>
        </w:tc>
      </w:tr>
      <w:tr w:rsidR="00BB7F88" w:rsidRPr="00B77A6D" w14:paraId="2C7EC22A" w14:textId="77777777" w:rsidTr="00B77A6D">
        <w:trPr>
          <w:tblCellSpacing w:w="0" w:type="dxa"/>
        </w:trPr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FBD72" w14:textId="77777777" w:rsidR="00BB7F88" w:rsidRPr="00B77A6D" w:rsidRDefault="00BB7F88" w:rsidP="001C2B1C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3BF25" w14:textId="2F326122" w:rsidR="00BB7F88" w:rsidRPr="00B77A6D" w:rsidRDefault="001C2B1C" w:rsidP="001C2B1C">
            <w:pPr>
              <w:pStyle w:val="a3"/>
              <w:spacing w:before="0" w:beforeAutospacing="0" w:after="0" w:afterAutospacing="0"/>
              <w:ind w:left="8" w:right="8"/>
              <w:rPr>
                <w:sz w:val="28"/>
                <w:szCs w:val="28"/>
                <w:lang w:val="kk-KZ"/>
              </w:rPr>
            </w:pPr>
            <w:r w:rsidRPr="00B77A6D">
              <w:rPr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8A42B" w14:textId="25CCD7BD" w:rsidR="00BB7F88" w:rsidRPr="00B77A6D" w:rsidRDefault="000B0616" w:rsidP="001C2B1C">
            <w:pPr>
              <w:pStyle w:val="a3"/>
              <w:spacing w:before="0" w:beforeAutospacing="0" w:after="0" w:afterAutospacing="0"/>
              <w:ind w:left="8" w:right="8"/>
              <w:jc w:val="center"/>
              <w:rPr>
                <w:sz w:val="28"/>
                <w:szCs w:val="28"/>
              </w:rPr>
            </w:pPr>
            <w:r w:rsidRPr="00B77A6D">
              <w:rPr>
                <w:sz w:val="28"/>
                <w:szCs w:val="28"/>
              </w:rPr>
              <w:t>50</w:t>
            </w:r>
            <w:r w:rsidR="00BB7F88" w:rsidRPr="00B77A6D">
              <w:rPr>
                <w:sz w:val="28"/>
                <w:szCs w:val="28"/>
              </w:rPr>
              <w:t xml:space="preserve"> балл</w:t>
            </w:r>
          </w:p>
        </w:tc>
      </w:tr>
    </w:tbl>
    <w:p w14:paraId="27C53E67" w14:textId="77777777" w:rsidR="00F034D5" w:rsidRPr="00B77A6D" w:rsidRDefault="00F034D5" w:rsidP="001C2B1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</w:p>
    <w:p w14:paraId="2918C090" w14:textId="61196F07" w:rsidR="001C2B1C" w:rsidRPr="00B77A6D" w:rsidRDefault="001C2B1C" w:rsidP="00B77A6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7A6D">
        <w:rPr>
          <w:sz w:val="28"/>
          <w:szCs w:val="28"/>
        </w:rPr>
        <w:t xml:space="preserve">5.3. Конференция </w:t>
      </w:r>
      <w:proofErr w:type="spellStart"/>
      <w:r w:rsidRPr="00B77A6D">
        <w:rPr>
          <w:sz w:val="28"/>
          <w:szCs w:val="28"/>
        </w:rPr>
        <w:t>материалдарында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жеке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қатысуынсыз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жариялау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үшін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сырттай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мақала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жіберген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адам</w:t>
      </w:r>
      <w:proofErr w:type="spellEnd"/>
      <w:r w:rsidRPr="00B77A6D">
        <w:rPr>
          <w:sz w:val="28"/>
          <w:szCs w:val="28"/>
        </w:rPr>
        <w:t xml:space="preserve">, </w:t>
      </w:r>
      <w:proofErr w:type="spellStart"/>
      <w:r w:rsidRPr="00B77A6D">
        <w:rPr>
          <w:sz w:val="28"/>
          <w:szCs w:val="28"/>
        </w:rPr>
        <w:t>егер</w:t>
      </w:r>
      <w:proofErr w:type="spellEnd"/>
      <w:r w:rsidRPr="00B77A6D">
        <w:rPr>
          <w:sz w:val="28"/>
          <w:szCs w:val="28"/>
        </w:rPr>
        <w:t xml:space="preserve"> </w:t>
      </w:r>
      <w:r w:rsidR="00A51F20" w:rsidRPr="00B77A6D">
        <w:rPr>
          <w:sz w:val="28"/>
          <w:szCs w:val="28"/>
          <w:lang w:val="kk-KZ"/>
        </w:rPr>
        <w:t xml:space="preserve">ұйымдастырушылық </w:t>
      </w:r>
      <w:proofErr w:type="spellStart"/>
      <w:r w:rsidRPr="00B77A6D">
        <w:rPr>
          <w:sz w:val="28"/>
          <w:szCs w:val="28"/>
        </w:rPr>
        <w:t>комитеттің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шешімінде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өзгеше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көзделмесе</w:t>
      </w:r>
      <w:proofErr w:type="spellEnd"/>
      <w:r w:rsidRPr="00B77A6D">
        <w:rPr>
          <w:sz w:val="28"/>
          <w:szCs w:val="28"/>
        </w:rPr>
        <w:t xml:space="preserve">, </w:t>
      </w:r>
      <w:proofErr w:type="spellStart"/>
      <w:r w:rsidRPr="00B77A6D">
        <w:rPr>
          <w:sz w:val="28"/>
          <w:szCs w:val="28"/>
        </w:rPr>
        <w:t>конкурсқа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қатысуға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жіберілмейді</w:t>
      </w:r>
      <w:proofErr w:type="spellEnd"/>
      <w:r w:rsidRPr="00B77A6D">
        <w:rPr>
          <w:sz w:val="28"/>
          <w:szCs w:val="28"/>
        </w:rPr>
        <w:t>.</w:t>
      </w:r>
    </w:p>
    <w:p w14:paraId="149CB474" w14:textId="1B2B50E5" w:rsidR="001C2B1C" w:rsidRPr="00B77A6D" w:rsidRDefault="001C2B1C" w:rsidP="001C2B1C">
      <w:pPr>
        <w:pStyle w:val="a3"/>
        <w:spacing w:before="0" w:beforeAutospacing="0" w:after="0" w:afterAutospacing="0"/>
        <w:ind w:firstLine="567"/>
        <w:rPr>
          <w:sz w:val="28"/>
          <w:szCs w:val="28"/>
          <w:lang w:val="kk-KZ"/>
        </w:rPr>
      </w:pPr>
    </w:p>
    <w:p w14:paraId="38DF528F" w14:textId="1216DA7E" w:rsidR="001C2B1C" w:rsidRPr="00B77A6D" w:rsidRDefault="001C2B1C" w:rsidP="001C2B1C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lang w:val="kk-KZ"/>
        </w:rPr>
      </w:pPr>
      <w:r w:rsidRPr="00B77A6D">
        <w:rPr>
          <w:b/>
          <w:bCs/>
          <w:sz w:val="28"/>
          <w:szCs w:val="28"/>
          <w:lang w:val="kk-KZ"/>
        </w:rPr>
        <w:t>6. КОНКУРСТЫҚ КОМИССИЯ</w:t>
      </w:r>
    </w:p>
    <w:p w14:paraId="5B8D918E" w14:textId="4B1E3471" w:rsidR="001C2B1C" w:rsidRPr="00B77A6D" w:rsidRDefault="001C2B1C" w:rsidP="00E9751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B77A6D">
        <w:rPr>
          <w:sz w:val="28"/>
          <w:szCs w:val="28"/>
          <w:lang w:val="kk-KZ"/>
        </w:rPr>
        <w:t xml:space="preserve">6.1.  Конкурстық комиссияның құрамын Қазақстан Республикасы Бас прокуратурасының жанындағы Құқық қорғау органдары академиясының </w:t>
      </w:r>
      <w:r w:rsidR="00A51F20" w:rsidRPr="00B77A6D">
        <w:rPr>
          <w:sz w:val="28"/>
          <w:szCs w:val="28"/>
          <w:lang w:val="kk-KZ"/>
        </w:rPr>
        <w:t>Ж</w:t>
      </w:r>
      <w:r w:rsidRPr="00B77A6D">
        <w:rPr>
          <w:sz w:val="28"/>
          <w:szCs w:val="28"/>
          <w:lang w:val="kk-KZ"/>
        </w:rPr>
        <w:t>оғары оқу орнынан кейінгі білім беру институтының директоры бекітеді.</w:t>
      </w:r>
    </w:p>
    <w:p w14:paraId="6115E979" w14:textId="78996013" w:rsidR="001C2B1C" w:rsidRPr="00B77A6D" w:rsidRDefault="001C2B1C" w:rsidP="00E9751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B77A6D">
        <w:rPr>
          <w:sz w:val="28"/>
          <w:szCs w:val="28"/>
          <w:lang w:val="kk-KZ"/>
        </w:rPr>
        <w:t>6.2.  Конкурс жеңімпаздарын анықтау ашық рейтингтік дауыс беру арқылы жүргізіледі. Сырттай дауыс беру рәсіміне жол беріледі. Дауыстар тең болған кезде конкурстық комиссия төрағасының дауы</w:t>
      </w:r>
      <w:r w:rsidR="00A51F20" w:rsidRPr="00B77A6D">
        <w:rPr>
          <w:sz w:val="28"/>
          <w:szCs w:val="28"/>
          <w:lang w:val="kk-KZ"/>
        </w:rPr>
        <w:t xml:space="preserve">стық </w:t>
      </w:r>
      <w:r w:rsidR="00DA3F10" w:rsidRPr="00B77A6D">
        <w:rPr>
          <w:sz w:val="28"/>
          <w:szCs w:val="28"/>
          <w:lang w:val="kk-KZ"/>
        </w:rPr>
        <w:t>ұстанымы</w:t>
      </w:r>
      <w:r w:rsidRPr="00B77A6D">
        <w:rPr>
          <w:sz w:val="28"/>
          <w:szCs w:val="28"/>
          <w:lang w:val="kk-KZ"/>
        </w:rPr>
        <w:t xml:space="preserve"> шешуші болып табылады.</w:t>
      </w:r>
    </w:p>
    <w:p w14:paraId="3A83E2AF" w14:textId="20AAAE96" w:rsidR="00BB7F88" w:rsidRPr="00B77A6D" w:rsidRDefault="001C2B1C" w:rsidP="00E9751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B77A6D">
        <w:rPr>
          <w:sz w:val="28"/>
          <w:szCs w:val="28"/>
          <w:lang w:val="kk-KZ"/>
        </w:rPr>
        <w:t>6.3.  Конкурс жеңімпаздарын анықтау кезінде 3 жүлделі орын – I, II және III дәрежелі дипломдар және көтермелеу жүлделері көзделеді.</w:t>
      </w:r>
    </w:p>
    <w:p w14:paraId="2BCF48D2" w14:textId="77777777" w:rsidR="001C2B1C" w:rsidRPr="00B77A6D" w:rsidRDefault="001C2B1C" w:rsidP="001C2B1C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lang w:val="kk-KZ"/>
        </w:rPr>
      </w:pPr>
    </w:p>
    <w:p w14:paraId="782742EA" w14:textId="6A6F0E57" w:rsidR="001C2B1C" w:rsidRPr="00B77A6D" w:rsidRDefault="001C2B1C" w:rsidP="001C2B1C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lang w:val="kk-KZ"/>
        </w:rPr>
      </w:pPr>
      <w:r w:rsidRPr="00B77A6D">
        <w:rPr>
          <w:b/>
          <w:bCs/>
          <w:sz w:val="28"/>
          <w:szCs w:val="28"/>
          <w:lang w:val="kk-KZ"/>
        </w:rPr>
        <w:t>7. ҚОРЫТЫНДЫЛАУ ЖӘНЕ ЖЕҢІМПАЗДАРДЫ АНЫҚТАУ ТӘРТІБІ</w:t>
      </w:r>
    </w:p>
    <w:p w14:paraId="153F0DFC" w14:textId="77777777" w:rsidR="001C2B1C" w:rsidRPr="00B77A6D" w:rsidRDefault="001C2B1C" w:rsidP="00E9751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B77A6D">
        <w:rPr>
          <w:sz w:val="28"/>
          <w:szCs w:val="28"/>
          <w:lang w:val="kk-KZ"/>
        </w:rPr>
        <w:t>7.1. Қатысушының қорытынды нәтижесі балдарды жинақтау жолымен қалыптастырылады:</w:t>
      </w:r>
    </w:p>
    <w:p w14:paraId="2F084381" w14:textId="66026F6D" w:rsidR="001C2B1C" w:rsidRPr="00B77A6D" w:rsidRDefault="001C2B1C" w:rsidP="00163CDC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kk-KZ"/>
        </w:rPr>
      </w:pPr>
      <w:r w:rsidRPr="00B77A6D">
        <w:rPr>
          <w:sz w:val="28"/>
          <w:szCs w:val="28"/>
          <w:lang w:val="kk-KZ"/>
        </w:rPr>
        <w:t>ғылыми мақала үшін (</w:t>
      </w:r>
      <w:r w:rsidR="00DA3F10" w:rsidRPr="00B77A6D">
        <w:rPr>
          <w:sz w:val="28"/>
          <w:szCs w:val="28"/>
          <w:lang w:val="kk-KZ"/>
        </w:rPr>
        <w:t>ең жоғары</w:t>
      </w:r>
      <w:r w:rsidRPr="00B77A6D">
        <w:rPr>
          <w:sz w:val="28"/>
          <w:szCs w:val="28"/>
          <w:lang w:val="kk-KZ"/>
        </w:rPr>
        <w:t xml:space="preserve"> — 50 балл);</w:t>
      </w:r>
    </w:p>
    <w:p w14:paraId="6B128639" w14:textId="08785DA6" w:rsidR="001C2B1C" w:rsidRPr="00B77A6D" w:rsidRDefault="001C2B1C" w:rsidP="00163CDC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kk-KZ"/>
        </w:rPr>
      </w:pPr>
      <w:r w:rsidRPr="00B77A6D">
        <w:rPr>
          <w:sz w:val="28"/>
          <w:szCs w:val="28"/>
          <w:lang w:val="kk-KZ"/>
        </w:rPr>
        <w:t>секцияда өнер көрсеткені үшін (</w:t>
      </w:r>
      <w:r w:rsidR="00DA3F10" w:rsidRPr="00B77A6D">
        <w:rPr>
          <w:sz w:val="28"/>
          <w:szCs w:val="28"/>
          <w:lang w:val="kk-KZ"/>
        </w:rPr>
        <w:t>ең жоғары</w:t>
      </w:r>
      <w:r w:rsidRPr="00B77A6D">
        <w:rPr>
          <w:sz w:val="28"/>
          <w:szCs w:val="28"/>
          <w:lang w:val="kk-KZ"/>
        </w:rPr>
        <w:t xml:space="preserve"> — 50 балл).</w:t>
      </w:r>
    </w:p>
    <w:p w14:paraId="5D4E5083" w14:textId="7F3D2459" w:rsidR="001C2B1C" w:rsidRPr="00B77A6D" w:rsidRDefault="001C2B1C" w:rsidP="00163CDC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B77A6D">
        <w:rPr>
          <w:sz w:val="28"/>
          <w:szCs w:val="28"/>
          <w:lang w:val="kk-KZ"/>
        </w:rPr>
        <w:t>Ең жоғары қорытынды балл-100 балл.</w:t>
      </w:r>
    </w:p>
    <w:p w14:paraId="0CAD62DA" w14:textId="77777777" w:rsidR="00163CDC" w:rsidRDefault="00163CDC" w:rsidP="001C2B1C">
      <w:pPr>
        <w:pStyle w:val="a3"/>
        <w:spacing w:before="0" w:beforeAutospacing="0" w:after="0" w:afterAutospacing="0"/>
        <w:ind w:firstLine="567"/>
        <w:rPr>
          <w:sz w:val="28"/>
          <w:szCs w:val="28"/>
          <w:lang w:val="kk-KZ"/>
        </w:rPr>
      </w:pPr>
    </w:p>
    <w:p w14:paraId="20738968" w14:textId="77777777" w:rsidR="001C2B1C" w:rsidRPr="00B77A6D" w:rsidRDefault="001C2B1C" w:rsidP="001C2B1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B77A6D">
        <w:rPr>
          <w:sz w:val="28"/>
          <w:szCs w:val="28"/>
        </w:rPr>
        <w:t xml:space="preserve">7.2. </w:t>
      </w:r>
      <w:proofErr w:type="spellStart"/>
      <w:r w:rsidRPr="00B77A6D">
        <w:rPr>
          <w:sz w:val="28"/>
          <w:szCs w:val="28"/>
        </w:rPr>
        <w:t>Конференцияның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әр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бөлімінде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мыналар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анықталады</w:t>
      </w:r>
      <w:proofErr w:type="spellEnd"/>
      <w:r w:rsidRPr="00B77A6D">
        <w:rPr>
          <w:sz w:val="28"/>
          <w:szCs w:val="28"/>
        </w:rPr>
        <w:t>:</w:t>
      </w:r>
    </w:p>
    <w:p w14:paraId="0B6B3021" w14:textId="06D5B95E" w:rsidR="001C2B1C" w:rsidRPr="00B77A6D" w:rsidRDefault="001C2B1C" w:rsidP="00163CDC">
      <w:pPr>
        <w:pStyle w:val="a3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B77A6D">
        <w:rPr>
          <w:sz w:val="28"/>
          <w:szCs w:val="28"/>
        </w:rPr>
        <w:t xml:space="preserve">I </w:t>
      </w:r>
      <w:proofErr w:type="spellStart"/>
      <w:r w:rsidRPr="00B77A6D">
        <w:rPr>
          <w:sz w:val="28"/>
          <w:szCs w:val="28"/>
        </w:rPr>
        <w:t>орын</w:t>
      </w:r>
      <w:proofErr w:type="spellEnd"/>
      <w:r w:rsidR="00DA3F10" w:rsidRPr="00B77A6D">
        <w:rPr>
          <w:sz w:val="28"/>
          <w:szCs w:val="28"/>
          <w:lang w:val="kk-KZ"/>
        </w:rPr>
        <w:t xml:space="preserve"> –</w:t>
      </w:r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ең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жоғары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қорытынды</w:t>
      </w:r>
      <w:proofErr w:type="spellEnd"/>
      <w:r w:rsidRPr="00B77A6D">
        <w:rPr>
          <w:sz w:val="28"/>
          <w:szCs w:val="28"/>
        </w:rPr>
        <w:t xml:space="preserve"> балл</w:t>
      </w:r>
      <w:r w:rsidR="00DA3F10" w:rsidRPr="00B77A6D">
        <w:rPr>
          <w:sz w:val="28"/>
          <w:szCs w:val="28"/>
          <w:lang w:val="kk-KZ"/>
        </w:rPr>
        <w:t xml:space="preserve"> жинаған</w:t>
      </w:r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қатысушы</w:t>
      </w:r>
      <w:proofErr w:type="spellEnd"/>
      <w:r w:rsidRPr="00B77A6D">
        <w:rPr>
          <w:sz w:val="28"/>
          <w:szCs w:val="28"/>
        </w:rPr>
        <w:t>;</w:t>
      </w:r>
    </w:p>
    <w:p w14:paraId="2A221132" w14:textId="37DB740B" w:rsidR="001C2B1C" w:rsidRPr="00B77A6D" w:rsidRDefault="001C2B1C" w:rsidP="00163CDC">
      <w:pPr>
        <w:pStyle w:val="a3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B77A6D">
        <w:rPr>
          <w:sz w:val="28"/>
          <w:szCs w:val="28"/>
        </w:rPr>
        <w:t xml:space="preserve">II </w:t>
      </w:r>
      <w:proofErr w:type="spellStart"/>
      <w:r w:rsidRPr="00B77A6D">
        <w:rPr>
          <w:sz w:val="28"/>
          <w:szCs w:val="28"/>
        </w:rPr>
        <w:t>орын</w:t>
      </w:r>
      <w:proofErr w:type="spellEnd"/>
      <w:r w:rsidR="00DA3F10" w:rsidRPr="00B77A6D">
        <w:rPr>
          <w:sz w:val="28"/>
          <w:szCs w:val="28"/>
          <w:lang w:val="kk-KZ"/>
        </w:rPr>
        <w:t xml:space="preserve"> – </w:t>
      </w:r>
      <w:r w:rsidRPr="00B77A6D">
        <w:rPr>
          <w:sz w:val="28"/>
          <w:szCs w:val="28"/>
        </w:rPr>
        <w:t xml:space="preserve">рейтинг </w:t>
      </w:r>
      <w:proofErr w:type="spellStart"/>
      <w:r w:rsidRPr="00B77A6D">
        <w:rPr>
          <w:sz w:val="28"/>
          <w:szCs w:val="28"/>
        </w:rPr>
        <w:t>бойынша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келесі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қатысушы</w:t>
      </w:r>
      <w:proofErr w:type="spellEnd"/>
      <w:r w:rsidRPr="00B77A6D">
        <w:rPr>
          <w:sz w:val="28"/>
          <w:szCs w:val="28"/>
        </w:rPr>
        <w:t>;</w:t>
      </w:r>
    </w:p>
    <w:p w14:paraId="77FA6F45" w14:textId="78FF9E4A" w:rsidR="001C2B1C" w:rsidRPr="00B77A6D" w:rsidRDefault="001C2B1C" w:rsidP="00163CDC">
      <w:pPr>
        <w:pStyle w:val="a3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B77A6D">
        <w:rPr>
          <w:sz w:val="28"/>
          <w:szCs w:val="28"/>
        </w:rPr>
        <w:t xml:space="preserve">III </w:t>
      </w:r>
      <w:proofErr w:type="spellStart"/>
      <w:r w:rsidRPr="00B77A6D">
        <w:rPr>
          <w:sz w:val="28"/>
          <w:szCs w:val="28"/>
        </w:rPr>
        <w:t>орын</w:t>
      </w:r>
      <w:proofErr w:type="spellEnd"/>
      <w:r w:rsidR="00DA3F10" w:rsidRPr="00B77A6D">
        <w:rPr>
          <w:sz w:val="28"/>
          <w:szCs w:val="28"/>
          <w:lang w:val="kk-KZ"/>
        </w:rPr>
        <w:t xml:space="preserve"> – </w:t>
      </w:r>
      <w:r w:rsidRPr="00B77A6D">
        <w:rPr>
          <w:sz w:val="28"/>
          <w:szCs w:val="28"/>
        </w:rPr>
        <w:t xml:space="preserve">рейтинг </w:t>
      </w:r>
      <w:proofErr w:type="spellStart"/>
      <w:r w:rsidRPr="00B77A6D">
        <w:rPr>
          <w:sz w:val="28"/>
          <w:szCs w:val="28"/>
        </w:rPr>
        <w:t>бойынша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келесі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қатысушы</w:t>
      </w:r>
      <w:proofErr w:type="spellEnd"/>
      <w:r w:rsidRPr="00B77A6D">
        <w:rPr>
          <w:sz w:val="28"/>
          <w:szCs w:val="28"/>
        </w:rPr>
        <w:t>.</w:t>
      </w:r>
    </w:p>
    <w:p w14:paraId="3F3FEF81" w14:textId="77777777" w:rsidR="00163CDC" w:rsidRDefault="00163CDC" w:rsidP="001C2B1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55AC1D1" w14:textId="356B378C" w:rsidR="001C2B1C" w:rsidRPr="00B77A6D" w:rsidRDefault="001C2B1C" w:rsidP="001C2B1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7A6D">
        <w:rPr>
          <w:sz w:val="28"/>
          <w:szCs w:val="28"/>
        </w:rPr>
        <w:t xml:space="preserve">7.3. </w:t>
      </w:r>
      <w:proofErr w:type="spellStart"/>
      <w:r w:rsidRPr="00B77A6D">
        <w:rPr>
          <w:sz w:val="28"/>
          <w:szCs w:val="28"/>
        </w:rPr>
        <w:t>Қорытынды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ұпайлар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тең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болған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жағдайд</w:t>
      </w:r>
      <w:proofErr w:type="spellEnd"/>
      <w:r w:rsidR="00DA3F10" w:rsidRPr="00B77A6D">
        <w:rPr>
          <w:sz w:val="28"/>
          <w:szCs w:val="28"/>
          <w:lang w:val="kk-KZ"/>
        </w:rPr>
        <w:t xml:space="preserve">а, </w:t>
      </w:r>
      <w:r w:rsidR="00F034D5" w:rsidRPr="00B77A6D">
        <w:rPr>
          <w:sz w:val="28"/>
          <w:szCs w:val="28"/>
          <w:lang w:val="kk-KZ"/>
        </w:rPr>
        <w:t>баяндама жасауда</w:t>
      </w:r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көп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ұпай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жинаған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қатысушыға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артықшылық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беріледі</w:t>
      </w:r>
      <w:proofErr w:type="spellEnd"/>
      <w:r w:rsidRPr="00B77A6D">
        <w:rPr>
          <w:sz w:val="28"/>
          <w:szCs w:val="28"/>
        </w:rPr>
        <w:t>.</w:t>
      </w:r>
    </w:p>
    <w:p w14:paraId="692D7FA5" w14:textId="3122FD07" w:rsidR="00BB7F88" w:rsidRPr="00B77A6D" w:rsidRDefault="001C2B1C" w:rsidP="001C2B1C">
      <w:pPr>
        <w:pStyle w:val="a3"/>
        <w:spacing w:before="0" w:beforeAutospacing="0" w:after="0" w:afterAutospacing="0"/>
        <w:ind w:firstLine="567"/>
        <w:jc w:val="both"/>
        <w:rPr>
          <w:color w:val="808080"/>
          <w:sz w:val="28"/>
          <w:szCs w:val="28"/>
        </w:rPr>
      </w:pPr>
      <w:r w:rsidRPr="00B77A6D">
        <w:rPr>
          <w:sz w:val="28"/>
          <w:szCs w:val="28"/>
        </w:rPr>
        <w:t xml:space="preserve">7.4. </w:t>
      </w:r>
      <w:proofErr w:type="spellStart"/>
      <w:r w:rsidRPr="00B77A6D">
        <w:rPr>
          <w:sz w:val="28"/>
          <w:szCs w:val="28"/>
        </w:rPr>
        <w:t>Конкурстық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комиссияның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шешімі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хаттамамен</w:t>
      </w:r>
      <w:proofErr w:type="spellEnd"/>
      <w:r w:rsidRPr="00B77A6D">
        <w:rPr>
          <w:sz w:val="28"/>
          <w:szCs w:val="28"/>
        </w:rPr>
        <w:t xml:space="preserve"> р</w:t>
      </w:r>
      <w:r w:rsidR="00DA3F10" w:rsidRPr="00B77A6D">
        <w:rPr>
          <w:sz w:val="28"/>
          <w:szCs w:val="28"/>
          <w:lang w:val="kk-KZ"/>
        </w:rPr>
        <w:t>ә</w:t>
      </w:r>
      <w:proofErr w:type="spellStart"/>
      <w:r w:rsidRPr="00B77A6D">
        <w:rPr>
          <w:sz w:val="28"/>
          <w:szCs w:val="28"/>
        </w:rPr>
        <w:t>сімделеді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және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түпкілікті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болып</w:t>
      </w:r>
      <w:proofErr w:type="spellEnd"/>
      <w:r w:rsidRPr="00B77A6D">
        <w:rPr>
          <w:sz w:val="28"/>
          <w:szCs w:val="28"/>
        </w:rPr>
        <w:t xml:space="preserve"> </w:t>
      </w:r>
      <w:proofErr w:type="spellStart"/>
      <w:r w:rsidRPr="00B77A6D">
        <w:rPr>
          <w:sz w:val="28"/>
          <w:szCs w:val="28"/>
        </w:rPr>
        <w:t>табылады</w:t>
      </w:r>
      <w:proofErr w:type="spellEnd"/>
      <w:r w:rsidRPr="00B77A6D">
        <w:rPr>
          <w:sz w:val="28"/>
          <w:szCs w:val="28"/>
        </w:rPr>
        <w:t>.</w:t>
      </w:r>
    </w:p>
    <w:sectPr w:rsidR="00BB7F88" w:rsidRPr="00B77A6D" w:rsidSect="00F034D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AED"/>
    <w:multiLevelType w:val="hybridMultilevel"/>
    <w:tmpl w:val="96A6C26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6790211"/>
    <w:multiLevelType w:val="hybridMultilevel"/>
    <w:tmpl w:val="8D5687B8"/>
    <w:lvl w:ilvl="0" w:tplc="DB527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9228F"/>
    <w:multiLevelType w:val="hybridMultilevel"/>
    <w:tmpl w:val="F52E66B8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B0AF7"/>
    <w:multiLevelType w:val="multilevel"/>
    <w:tmpl w:val="C8EA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22499C"/>
    <w:multiLevelType w:val="multilevel"/>
    <w:tmpl w:val="5126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9C7302"/>
    <w:multiLevelType w:val="multilevel"/>
    <w:tmpl w:val="12082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6">
    <w:nsid w:val="3AC316B3"/>
    <w:multiLevelType w:val="multilevel"/>
    <w:tmpl w:val="1F2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20618B"/>
    <w:multiLevelType w:val="multilevel"/>
    <w:tmpl w:val="A7F0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341D01"/>
    <w:multiLevelType w:val="hybridMultilevel"/>
    <w:tmpl w:val="71B0F83A"/>
    <w:lvl w:ilvl="0" w:tplc="55DC450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2DF5CAF"/>
    <w:multiLevelType w:val="multilevel"/>
    <w:tmpl w:val="F254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C848D0"/>
    <w:multiLevelType w:val="multilevel"/>
    <w:tmpl w:val="0DEE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B54CF0"/>
    <w:multiLevelType w:val="hybridMultilevel"/>
    <w:tmpl w:val="D4102036"/>
    <w:lvl w:ilvl="0" w:tplc="DB52707A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9AE5900"/>
    <w:multiLevelType w:val="hybridMultilevel"/>
    <w:tmpl w:val="4BB4A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1"/>
  </w:num>
  <w:num w:numId="12">
    <w:abstractNumId w:val="1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8"/>
    <w:rsid w:val="00024354"/>
    <w:rsid w:val="00026794"/>
    <w:rsid w:val="00064C4F"/>
    <w:rsid w:val="000B0616"/>
    <w:rsid w:val="0014111E"/>
    <w:rsid w:val="00145979"/>
    <w:rsid w:val="00163CDC"/>
    <w:rsid w:val="001C2B1C"/>
    <w:rsid w:val="00235DB4"/>
    <w:rsid w:val="00243DE3"/>
    <w:rsid w:val="002B4254"/>
    <w:rsid w:val="002D2D07"/>
    <w:rsid w:val="00302B42"/>
    <w:rsid w:val="00407B8A"/>
    <w:rsid w:val="00636126"/>
    <w:rsid w:val="0064211D"/>
    <w:rsid w:val="00663D38"/>
    <w:rsid w:val="00761709"/>
    <w:rsid w:val="007B3862"/>
    <w:rsid w:val="007F2D48"/>
    <w:rsid w:val="00851561"/>
    <w:rsid w:val="008E2C6E"/>
    <w:rsid w:val="00A211FF"/>
    <w:rsid w:val="00A51F20"/>
    <w:rsid w:val="00B566B8"/>
    <w:rsid w:val="00B77A6D"/>
    <w:rsid w:val="00BB7F88"/>
    <w:rsid w:val="00BC3412"/>
    <w:rsid w:val="00C31121"/>
    <w:rsid w:val="00D705E6"/>
    <w:rsid w:val="00DA3F10"/>
    <w:rsid w:val="00DE3818"/>
    <w:rsid w:val="00E84E1D"/>
    <w:rsid w:val="00E97512"/>
    <w:rsid w:val="00EC3FBE"/>
    <w:rsid w:val="00F00AB4"/>
    <w:rsid w:val="00F034D5"/>
    <w:rsid w:val="00F1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0A6F"/>
  <w15:chartTrackingRefBased/>
  <w15:docId w15:val="{DBABBB9A-E948-4A8B-A7D1-D304042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8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F8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B42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4254"/>
    <w:rPr>
      <w:rFonts w:ascii="Segoe UI" w:hAnsi="Segoe UI" w:cs="Segoe UI"/>
      <w:sz w:val="18"/>
      <w:szCs w:val="18"/>
      <w:lang w:eastAsia="ru-RU"/>
    </w:rPr>
  </w:style>
  <w:style w:type="paragraph" w:customStyle="1" w:styleId="p1">
    <w:name w:val="p1"/>
    <w:basedOn w:val="a"/>
    <w:rsid w:val="002B4254"/>
    <w:pPr>
      <w:spacing w:before="100" w:beforeAutospacing="1" w:after="100" w:afterAutospacing="1"/>
    </w:pPr>
    <w:rPr>
      <w:rFonts w:eastAsia="Times New Roman"/>
    </w:rPr>
  </w:style>
  <w:style w:type="character" w:customStyle="1" w:styleId="s1">
    <w:name w:val="s1"/>
    <w:basedOn w:val="a0"/>
    <w:rsid w:val="002B4254"/>
  </w:style>
  <w:style w:type="paragraph" w:customStyle="1" w:styleId="1">
    <w:name w:val="Обычный (веб)1"/>
    <w:basedOn w:val="a"/>
    <w:uiPriority w:val="99"/>
    <w:rsid w:val="002B4254"/>
    <w:pPr>
      <w:spacing w:before="100" w:beforeAutospacing="1" w:after="100" w:afterAutospacing="1"/>
    </w:pPr>
    <w:rPr>
      <w:rFonts w:eastAsia="Times New Roman"/>
    </w:rPr>
  </w:style>
  <w:style w:type="character" w:styleId="a6">
    <w:name w:val="Strong"/>
    <w:uiPriority w:val="22"/>
    <w:qFormat/>
    <w:rsid w:val="002B4254"/>
    <w:rPr>
      <w:b/>
      <w:bCs/>
    </w:rPr>
  </w:style>
  <w:style w:type="paragraph" w:styleId="a7">
    <w:name w:val="List Paragraph"/>
    <w:basedOn w:val="a"/>
    <w:uiPriority w:val="34"/>
    <w:qFormat/>
    <w:rsid w:val="0063612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Тапенова Асем Рыскановна</dc:creator>
  <cp:keywords/>
  <dc:description/>
  <cp:lastModifiedBy>Тапенова Асем Рыскановна</cp:lastModifiedBy>
  <cp:revision>4</cp:revision>
  <cp:lastPrinted>2026-02-05T05:51:00Z</cp:lastPrinted>
  <dcterms:created xsi:type="dcterms:W3CDTF">2026-02-12T05:28:00Z</dcterms:created>
  <dcterms:modified xsi:type="dcterms:W3CDTF">2026-02-17T05:24:00Z</dcterms:modified>
</cp:coreProperties>
</file>